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884A" w14:textId="04EEA52F" w:rsidR="00101280" w:rsidRDefault="00101280" w:rsidP="0010128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FB46A" wp14:editId="252E17D0">
                <wp:simplePos x="0" y="0"/>
                <wp:positionH relativeFrom="margin">
                  <wp:align>left</wp:align>
                </wp:positionH>
                <wp:positionV relativeFrom="paragraph">
                  <wp:posOffset>139261</wp:posOffset>
                </wp:positionV>
                <wp:extent cx="5377379" cy="0"/>
                <wp:effectExtent l="0" t="0" r="0" b="0"/>
                <wp:wrapTopAndBottom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73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D9A27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95pt" to="423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" strokecolor="black [3200]" strokeweight=".5pt">
                <v:stroke joinstyle="miter"/>
                <w10:wrap type="topAndBottom" anchorx="margin"/>
              </v:line>
            </w:pict>
          </mc:Fallback>
        </mc:AlternateContent>
      </w:r>
    </w:p>
    <w:p w14:paraId="6AF296BD" w14:textId="3E5EBC48" w:rsidR="00101280" w:rsidRPr="005A3B76" w:rsidRDefault="00101280" w:rsidP="005A3B7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A3B76">
        <w:rPr>
          <w:rFonts w:ascii="Arial" w:hAnsi="Arial" w:cs="Arial"/>
          <w:b/>
          <w:bCs/>
          <w:sz w:val="22"/>
          <w:szCs w:val="22"/>
        </w:rPr>
        <w:t>Nome:</w:t>
      </w:r>
      <w:r w:rsidRPr="005A3B76">
        <w:rPr>
          <w:rFonts w:ascii="Arial" w:hAnsi="Arial" w:cs="Arial"/>
          <w:sz w:val="22"/>
          <w:szCs w:val="22"/>
        </w:rPr>
        <w:t xml:space="preserve"> </w:t>
      </w:r>
      <w:r w:rsidR="00E01A2E">
        <w:rPr>
          <w:rFonts w:ascii="Arial" w:hAnsi="Arial" w:cs="Arial"/>
          <w:sz w:val="22"/>
          <w:szCs w:val="22"/>
        </w:rPr>
        <w:t>MARIA ELIZA RODRIGUES MOURA</w:t>
      </w:r>
      <w:r w:rsidRPr="005A3B76">
        <w:rPr>
          <w:rFonts w:ascii="Arial" w:hAnsi="Arial" w:cs="Arial"/>
          <w:sz w:val="22"/>
          <w:szCs w:val="22"/>
        </w:rPr>
        <w:br/>
      </w:r>
      <w:r w:rsidRPr="005A3B76">
        <w:rPr>
          <w:rFonts w:ascii="Arial" w:hAnsi="Arial" w:cs="Arial"/>
          <w:b/>
          <w:bCs/>
          <w:sz w:val="22"/>
          <w:szCs w:val="22"/>
        </w:rPr>
        <w:t>Curso:</w:t>
      </w:r>
      <w:r w:rsidRPr="005A3B76">
        <w:rPr>
          <w:rFonts w:ascii="Arial" w:hAnsi="Arial" w:cs="Arial"/>
          <w:sz w:val="22"/>
          <w:szCs w:val="22"/>
        </w:rPr>
        <w:t xml:space="preserve"> Educação Infantil </w:t>
      </w:r>
      <w:r w:rsidRPr="005A3B76">
        <w:rPr>
          <w:rFonts w:ascii="Arial" w:hAnsi="Arial" w:cs="Arial"/>
          <w:sz w:val="22"/>
          <w:szCs w:val="22"/>
        </w:rPr>
        <w:br/>
      </w:r>
      <w:r w:rsidRPr="005A3B76">
        <w:rPr>
          <w:rFonts w:ascii="Arial" w:hAnsi="Arial" w:cs="Arial"/>
          <w:b/>
          <w:bCs/>
          <w:sz w:val="22"/>
          <w:szCs w:val="22"/>
        </w:rPr>
        <w:t>Componente curricular:</w:t>
      </w:r>
      <w:r w:rsidRPr="005A3B76">
        <w:rPr>
          <w:rFonts w:ascii="Arial" w:hAnsi="Arial" w:cs="Arial"/>
          <w:sz w:val="22"/>
          <w:szCs w:val="22"/>
        </w:rPr>
        <w:t xml:space="preserve"> Desenvolvimento integral (cognitivo, motor, social e emocional) </w:t>
      </w:r>
      <w:r w:rsidRPr="005A3B76">
        <w:rPr>
          <w:rFonts w:ascii="Arial" w:hAnsi="Arial" w:cs="Arial"/>
          <w:sz w:val="22"/>
          <w:szCs w:val="22"/>
        </w:rPr>
        <w:br/>
      </w:r>
      <w:r w:rsidRPr="005A3B76">
        <w:rPr>
          <w:rFonts w:ascii="Arial" w:hAnsi="Arial" w:cs="Arial"/>
          <w:b/>
          <w:bCs/>
          <w:sz w:val="22"/>
          <w:szCs w:val="22"/>
        </w:rPr>
        <w:t>Data de elaboração:</w:t>
      </w:r>
      <w:r w:rsidRPr="005A3B76">
        <w:rPr>
          <w:rFonts w:ascii="Arial" w:hAnsi="Arial" w:cs="Arial"/>
          <w:sz w:val="22"/>
          <w:szCs w:val="22"/>
        </w:rPr>
        <w:t xml:space="preserve"> </w:t>
      </w:r>
      <w:r w:rsidR="00EC422E" w:rsidRPr="005A3B76">
        <w:rPr>
          <w:rFonts w:ascii="Arial" w:hAnsi="Arial" w:cs="Arial"/>
          <w:sz w:val="22"/>
          <w:szCs w:val="22"/>
        </w:rPr>
        <w:t>03/03/2025</w:t>
      </w:r>
      <w:r w:rsidRPr="005A3B76">
        <w:rPr>
          <w:rFonts w:ascii="Arial" w:hAnsi="Arial" w:cs="Arial"/>
          <w:sz w:val="22"/>
          <w:szCs w:val="22"/>
        </w:rPr>
        <w:br/>
      </w:r>
      <w:r w:rsidR="00EC422E" w:rsidRPr="005A3B76">
        <w:rPr>
          <w:rFonts w:ascii="Arial" w:hAnsi="Arial" w:cs="Arial"/>
          <w:b/>
          <w:bCs/>
          <w:sz w:val="22"/>
          <w:szCs w:val="22"/>
        </w:rPr>
        <w:t>Profissional</w:t>
      </w:r>
      <w:r w:rsidRPr="005A3B76">
        <w:rPr>
          <w:rFonts w:ascii="Arial" w:hAnsi="Arial" w:cs="Arial"/>
          <w:b/>
          <w:bCs/>
          <w:sz w:val="22"/>
          <w:szCs w:val="22"/>
        </w:rPr>
        <w:t>:</w:t>
      </w:r>
      <w:r w:rsidRPr="005A3B76">
        <w:rPr>
          <w:rFonts w:ascii="Arial" w:hAnsi="Arial" w:cs="Arial"/>
          <w:sz w:val="22"/>
          <w:szCs w:val="22"/>
        </w:rPr>
        <w:t xml:space="preserve"> </w:t>
      </w:r>
      <w:r w:rsidR="00EC422E" w:rsidRPr="005A3B76">
        <w:rPr>
          <w:rFonts w:ascii="Arial" w:hAnsi="Arial" w:cs="Arial"/>
          <w:sz w:val="22"/>
          <w:szCs w:val="22"/>
        </w:rPr>
        <w:t>Aryele Lima (</w:t>
      </w:r>
      <w:r w:rsidR="00035733" w:rsidRPr="005A3B76">
        <w:rPr>
          <w:rFonts w:ascii="Arial" w:hAnsi="Arial" w:cs="Arial"/>
          <w:sz w:val="22"/>
          <w:szCs w:val="22"/>
        </w:rPr>
        <w:t>Psicóloga</w:t>
      </w:r>
      <w:r w:rsidR="00EC422E" w:rsidRPr="005A3B76">
        <w:rPr>
          <w:rFonts w:ascii="Arial" w:hAnsi="Arial" w:cs="Arial"/>
          <w:sz w:val="22"/>
          <w:szCs w:val="22"/>
        </w:rPr>
        <w:t>)</w:t>
      </w:r>
      <w:r w:rsidRPr="005A3B76">
        <w:rPr>
          <w:rFonts w:ascii="Arial" w:hAnsi="Arial" w:cs="Arial"/>
          <w:sz w:val="22"/>
          <w:szCs w:val="22"/>
        </w:rPr>
        <w:br/>
      </w:r>
    </w:p>
    <w:p w14:paraId="44DDF305" w14:textId="5565F7DA" w:rsidR="00101280" w:rsidRPr="005A3B76" w:rsidRDefault="00101280" w:rsidP="005A3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3B76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6008B8" wp14:editId="22E261A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37718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7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39526" id="Conector reto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pt" to="423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" strokecolor="black [3200]" strokeweight=".5pt">
                <v:stroke joinstyle="miter"/>
                <w10:wrap type="tight" anchorx="margin"/>
              </v:line>
            </w:pict>
          </mc:Fallback>
        </mc:AlternateContent>
      </w:r>
      <w:r w:rsidR="00AC08D2" w:rsidRPr="005A3B76">
        <w:rPr>
          <w:rFonts w:ascii="Arial" w:hAnsi="Arial" w:cs="Arial"/>
          <w:b/>
          <w:bCs/>
          <w:sz w:val="22"/>
          <w:szCs w:val="22"/>
        </w:rPr>
        <w:t>RELATÓRIO CIRCUNSTANCIADO:</w:t>
      </w:r>
    </w:p>
    <w:p w14:paraId="126A63EB" w14:textId="0E3D5330" w:rsidR="00A802CD" w:rsidRPr="005A3B76" w:rsidRDefault="00CE29B8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Eliza </w:t>
      </w:r>
      <w:r w:rsidR="00EC422E" w:rsidRPr="005A3B76">
        <w:rPr>
          <w:rFonts w:ascii="Arial" w:hAnsi="Arial" w:cs="Arial"/>
          <w:sz w:val="22"/>
          <w:szCs w:val="22"/>
        </w:rPr>
        <w:t>é</w:t>
      </w:r>
      <w:r w:rsidR="0045443F" w:rsidRPr="005A3B76">
        <w:rPr>
          <w:rFonts w:ascii="Arial" w:hAnsi="Arial" w:cs="Arial"/>
          <w:sz w:val="22"/>
          <w:szCs w:val="22"/>
        </w:rPr>
        <w:t xml:space="preserve"> uma criança de </w:t>
      </w:r>
      <w:r>
        <w:rPr>
          <w:rFonts w:ascii="Arial" w:hAnsi="Arial" w:cs="Arial"/>
          <w:sz w:val="22"/>
          <w:szCs w:val="22"/>
        </w:rPr>
        <w:t>5</w:t>
      </w:r>
      <w:r w:rsidR="00EC422E" w:rsidRPr="005A3B76">
        <w:rPr>
          <w:rFonts w:ascii="Arial" w:hAnsi="Arial" w:cs="Arial"/>
          <w:sz w:val="22"/>
          <w:szCs w:val="22"/>
        </w:rPr>
        <w:t xml:space="preserve"> </w:t>
      </w:r>
      <w:r w:rsidR="0045443F" w:rsidRPr="005A3B76">
        <w:rPr>
          <w:rFonts w:ascii="Arial" w:hAnsi="Arial" w:cs="Arial"/>
          <w:sz w:val="22"/>
          <w:szCs w:val="22"/>
        </w:rPr>
        <w:t xml:space="preserve">anos </w:t>
      </w:r>
      <w:r w:rsidR="00EC422E" w:rsidRPr="005A3B76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3</w:t>
      </w:r>
      <w:r w:rsidR="00EC422E" w:rsidRPr="005A3B76">
        <w:rPr>
          <w:rFonts w:ascii="Arial" w:hAnsi="Arial" w:cs="Arial"/>
          <w:sz w:val="22"/>
          <w:szCs w:val="22"/>
        </w:rPr>
        <w:t xml:space="preserve"> meses</w:t>
      </w:r>
      <w:r w:rsidR="00A802CD" w:rsidRPr="005A3B7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vem apresentando grandes evoluções nas habilidades sociais e de linguagem, se adapta bem </w:t>
      </w:r>
      <w:r w:rsidR="004F5503" w:rsidRPr="005A3B76">
        <w:rPr>
          <w:rFonts w:ascii="Arial" w:hAnsi="Arial" w:cs="Arial"/>
          <w:sz w:val="22"/>
          <w:szCs w:val="22"/>
        </w:rPr>
        <w:t>a rotina</w:t>
      </w:r>
      <w:r w:rsidR="00A802CD" w:rsidRPr="005A3B76">
        <w:rPr>
          <w:rFonts w:ascii="Arial" w:hAnsi="Arial" w:cs="Arial"/>
          <w:sz w:val="22"/>
          <w:szCs w:val="22"/>
        </w:rPr>
        <w:t xml:space="preserve"> </w:t>
      </w:r>
      <w:r w:rsidR="004F5503" w:rsidRPr="005A3B76">
        <w:rPr>
          <w:rFonts w:ascii="Arial" w:hAnsi="Arial" w:cs="Arial"/>
          <w:sz w:val="22"/>
          <w:szCs w:val="22"/>
        </w:rPr>
        <w:t>escolar</w:t>
      </w:r>
      <w:r w:rsidR="00A802CD" w:rsidRPr="005A3B76">
        <w:rPr>
          <w:rFonts w:ascii="Arial" w:hAnsi="Arial" w:cs="Arial"/>
          <w:sz w:val="22"/>
          <w:szCs w:val="22"/>
        </w:rPr>
        <w:t xml:space="preserve">. Mora com a família, que é bastante envolvida em sua educação, </w:t>
      </w:r>
      <w:r>
        <w:rPr>
          <w:rFonts w:ascii="Arial" w:hAnsi="Arial" w:cs="Arial"/>
          <w:sz w:val="22"/>
          <w:szCs w:val="22"/>
        </w:rPr>
        <w:t xml:space="preserve">uma mãe muito presente e dedicada a seguir as orientações feitas pelos profissionais e </w:t>
      </w:r>
      <w:r w:rsidR="00A802CD" w:rsidRPr="005A3B76">
        <w:rPr>
          <w:rFonts w:ascii="Arial" w:hAnsi="Arial" w:cs="Arial"/>
          <w:sz w:val="22"/>
          <w:szCs w:val="22"/>
        </w:rPr>
        <w:t>valorizando tanto o aprendizado quanto a convivência em grupo.</w:t>
      </w:r>
    </w:p>
    <w:p w14:paraId="101B4A91" w14:textId="6425496F" w:rsidR="00736739" w:rsidRPr="00AC08D2" w:rsidRDefault="00CE29B8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Eliza</w:t>
      </w:r>
      <w:r w:rsidR="004F5503" w:rsidRPr="005A3B76">
        <w:rPr>
          <w:rFonts w:ascii="Arial" w:hAnsi="Arial" w:cs="Arial"/>
          <w:sz w:val="22"/>
          <w:szCs w:val="22"/>
        </w:rPr>
        <w:t xml:space="preserve"> tem evoluído em sua comunicação demonstra</w:t>
      </w:r>
      <w:r w:rsidR="00A802CD" w:rsidRPr="005A3B76">
        <w:rPr>
          <w:rFonts w:ascii="Arial" w:hAnsi="Arial" w:cs="Arial"/>
          <w:sz w:val="22"/>
          <w:szCs w:val="22"/>
        </w:rPr>
        <w:t xml:space="preserve"> </w:t>
      </w:r>
      <w:r w:rsidR="00176602" w:rsidRPr="00176602">
        <w:rPr>
          <w:rFonts w:ascii="Arial" w:hAnsi="Arial" w:cs="Arial"/>
          <w:sz w:val="22"/>
          <w:szCs w:val="22"/>
        </w:rPr>
        <w:t>interesse por histórias, músicas e atividades em grupo</w:t>
      </w:r>
      <w:r w:rsidR="00176602">
        <w:rPr>
          <w:rFonts w:ascii="Arial" w:hAnsi="Arial" w:cs="Arial"/>
          <w:sz w:val="22"/>
          <w:szCs w:val="22"/>
        </w:rPr>
        <w:t>,</w:t>
      </w:r>
      <w:r w:rsidR="00176602" w:rsidRPr="00176602">
        <w:rPr>
          <w:rFonts w:ascii="Arial" w:hAnsi="Arial" w:cs="Arial"/>
          <w:sz w:val="22"/>
          <w:szCs w:val="22"/>
        </w:rPr>
        <w:t xml:space="preserve"> </w:t>
      </w:r>
      <w:r w:rsidR="00A802CD" w:rsidRPr="005A3B76">
        <w:rPr>
          <w:rFonts w:ascii="Arial" w:hAnsi="Arial" w:cs="Arial"/>
          <w:sz w:val="22"/>
          <w:szCs w:val="22"/>
        </w:rPr>
        <w:t xml:space="preserve">por explorar novas </w:t>
      </w:r>
      <w:r w:rsidR="004F5503" w:rsidRPr="005A3B76">
        <w:rPr>
          <w:rFonts w:ascii="Arial" w:hAnsi="Arial" w:cs="Arial"/>
          <w:sz w:val="22"/>
          <w:szCs w:val="22"/>
        </w:rPr>
        <w:t>brincadeiras</w:t>
      </w:r>
      <w:r w:rsidR="00A802CD" w:rsidRPr="005A3B76">
        <w:rPr>
          <w:rFonts w:ascii="Arial" w:hAnsi="Arial" w:cs="Arial"/>
          <w:sz w:val="22"/>
          <w:szCs w:val="22"/>
        </w:rPr>
        <w:t xml:space="preserve"> e adora compartilhar suas descobertas com os colegas. Ele participa ativamente das dinâmicas propostas pela professora, mostrando iniciativa e criatividade</w:t>
      </w:r>
      <w:r>
        <w:rPr>
          <w:rFonts w:ascii="Arial" w:hAnsi="Arial" w:cs="Arial"/>
          <w:sz w:val="22"/>
          <w:szCs w:val="22"/>
        </w:rPr>
        <w:t xml:space="preserve">. Se relaciona bem em grupos, gosta de participar, é gentil e educada. </w:t>
      </w:r>
    </w:p>
    <w:p w14:paraId="43AC6C7B" w14:textId="463D6AC5" w:rsidR="00101280" w:rsidRPr="005A3B76" w:rsidRDefault="00AC08D2" w:rsidP="005A3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3B76">
        <w:rPr>
          <w:rFonts w:ascii="Arial" w:hAnsi="Arial" w:cs="Arial"/>
          <w:b/>
          <w:bCs/>
          <w:sz w:val="22"/>
          <w:szCs w:val="22"/>
        </w:rPr>
        <w:t>NECESSIDADES EDUCACIONAIS ESPECIAIS:</w:t>
      </w:r>
    </w:p>
    <w:p w14:paraId="403CE8E6" w14:textId="00022E27" w:rsidR="001A53F6" w:rsidRPr="00E56A25" w:rsidRDefault="005A3B76" w:rsidP="005A3B76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56A25">
        <w:rPr>
          <w:rFonts w:ascii="Arial" w:hAnsi="Arial" w:cs="Arial"/>
          <w:color w:val="000000" w:themeColor="text1"/>
          <w:sz w:val="22"/>
          <w:szCs w:val="22"/>
        </w:rPr>
        <w:t>- Se faz necessários que em seu ambiente escolar assim como em qualquer outros os profissionais envolvidos e responsáveis pelo aluno estejam empenhados em exercer ações de inclusão socia</w:t>
      </w:r>
      <w:r w:rsidR="001A53F6" w:rsidRPr="00E56A25">
        <w:rPr>
          <w:rFonts w:ascii="Arial" w:hAnsi="Arial" w:cs="Arial"/>
          <w:color w:val="000000" w:themeColor="text1"/>
          <w:sz w:val="22"/>
          <w:szCs w:val="22"/>
        </w:rPr>
        <w:t xml:space="preserve">l o que significa a participação igualitária de todos os membros da sala de aula em atividades, brincadeiras, horário de entrada e de saída e que todos sejam chamados pelo nome independente de ser “laudados” ou não. </w:t>
      </w:r>
    </w:p>
    <w:p w14:paraId="028673F2" w14:textId="77777777" w:rsidR="00176602" w:rsidRPr="00176602" w:rsidRDefault="00176602" w:rsidP="001766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6602">
        <w:rPr>
          <w:rFonts w:ascii="Arial" w:hAnsi="Arial" w:cs="Arial"/>
          <w:sz w:val="22"/>
          <w:szCs w:val="22"/>
        </w:rPr>
        <w:t>- Estímulo contínuo para ampliar a coordenação motora fina, especialmente no uso de lápis, tesoura e materiais de escrita.</w:t>
      </w:r>
    </w:p>
    <w:p w14:paraId="7B1ACFC5" w14:textId="77777777" w:rsidR="00176602" w:rsidRPr="00176602" w:rsidRDefault="00176602" w:rsidP="001766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6602">
        <w:rPr>
          <w:rFonts w:ascii="Arial" w:hAnsi="Arial" w:cs="Arial"/>
          <w:sz w:val="22"/>
          <w:szCs w:val="22"/>
        </w:rPr>
        <w:t>- Planejamento de atividades que promovam a organização espacial e a percepção temporal.</w:t>
      </w:r>
    </w:p>
    <w:p w14:paraId="2325409C" w14:textId="250A2912" w:rsidR="0045443F" w:rsidRPr="005A3B76" w:rsidRDefault="00176602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6602">
        <w:rPr>
          <w:rFonts w:ascii="Arial" w:hAnsi="Arial" w:cs="Arial"/>
          <w:sz w:val="22"/>
          <w:szCs w:val="22"/>
        </w:rPr>
        <w:lastRenderedPageBreak/>
        <w:t>- Estratégias que incentivem maior autonomia nas tarefas diárias, como guardar materiais e organizar pertences.</w:t>
      </w:r>
    </w:p>
    <w:p w14:paraId="67B0FD6B" w14:textId="5453C08C" w:rsidR="00101280" w:rsidRPr="005A3B76" w:rsidRDefault="00AC08D2" w:rsidP="005A3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b/>
          <w:bCs/>
          <w:sz w:val="22"/>
          <w:szCs w:val="22"/>
        </w:rPr>
        <w:t>CONHECIMENTOS, CAMADAS, HABILIDADES:</w:t>
      </w:r>
    </w:p>
    <w:p w14:paraId="7F8EA4D3" w14:textId="470B72CC" w:rsidR="00A802CD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Reconhece e nomeia todas as letras do alfabeto, associando algumas ao som correspondente.</w:t>
      </w:r>
    </w:p>
    <w:p w14:paraId="485874BE" w14:textId="7586B70D" w:rsidR="00176602" w:rsidRPr="005A3B76" w:rsidRDefault="00176602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6602">
        <w:rPr>
          <w:rFonts w:ascii="Arial" w:hAnsi="Arial" w:cs="Arial"/>
          <w:sz w:val="22"/>
          <w:szCs w:val="22"/>
        </w:rPr>
        <w:t>- Participa com entusiasmo de atividades de contação de histórias, dramatizações e rodas de conversa.</w:t>
      </w:r>
    </w:p>
    <w:p w14:paraId="1E5640A5" w14:textId="66EB9465" w:rsidR="00A802CD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 xml:space="preserve">- Consegue identificar números até </w:t>
      </w:r>
      <w:r w:rsidR="00176602">
        <w:rPr>
          <w:rFonts w:ascii="Arial" w:hAnsi="Arial" w:cs="Arial"/>
          <w:sz w:val="22"/>
          <w:szCs w:val="22"/>
        </w:rPr>
        <w:t>2</w:t>
      </w:r>
      <w:r w:rsidR="004F5503" w:rsidRPr="005A3B76">
        <w:rPr>
          <w:rFonts w:ascii="Arial" w:hAnsi="Arial" w:cs="Arial"/>
          <w:sz w:val="22"/>
          <w:szCs w:val="22"/>
        </w:rPr>
        <w:t>0</w:t>
      </w:r>
      <w:r w:rsidRPr="005A3B76">
        <w:rPr>
          <w:rFonts w:ascii="Arial" w:hAnsi="Arial" w:cs="Arial"/>
          <w:sz w:val="22"/>
          <w:szCs w:val="22"/>
        </w:rPr>
        <w:t xml:space="preserve"> e realiza contagens simples com precisão.</w:t>
      </w:r>
    </w:p>
    <w:p w14:paraId="49A9AAA1" w14:textId="12CA3E3F" w:rsidR="006F02E6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Demonstra habilidade em resolver pequenos desafios lógicos, como sequência de padrões e associações.</w:t>
      </w:r>
    </w:p>
    <w:p w14:paraId="401ED463" w14:textId="73BF880C" w:rsidR="00101280" w:rsidRPr="005A3B76" w:rsidRDefault="006F02E6" w:rsidP="005A3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b/>
          <w:bCs/>
          <w:sz w:val="22"/>
          <w:szCs w:val="22"/>
        </w:rPr>
        <w:t>OBJETIVOS A SEREM ALCAN</w:t>
      </w:r>
      <w:r w:rsidR="00176602">
        <w:rPr>
          <w:rFonts w:ascii="Arial" w:hAnsi="Arial" w:cs="Arial"/>
          <w:b/>
          <w:bCs/>
          <w:sz w:val="22"/>
          <w:szCs w:val="22"/>
        </w:rPr>
        <w:t>Ç</w:t>
      </w:r>
      <w:r w:rsidRPr="005A3B76">
        <w:rPr>
          <w:rFonts w:ascii="Arial" w:hAnsi="Arial" w:cs="Arial"/>
          <w:b/>
          <w:bCs/>
          <w:sz w:val="22"/>
          <w:szCs w:val="22"/>
        </w:rPr>
        <w:t>ADOS NAS HABILIDADES SOCIAIS: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6922A0" w:rsidRPr="006922A0" w14:paraId="21421054" w14:textId="77777777" w:rsidTr="006922A0">
        <w:trPr>
          <w:trHeight w:val="300"/>
        </w:trPr>
        <w:tc>
          <w:tcPr>
            <w:tcW w:w="86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C311011" w14:textId="088E73FA" w:rsidR="006922A0" w:rsidRPr="006922A0" w:rsidRDefault="006922A0" w:rsidP="00692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922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Canta e dança ao ouvir músicas.</w:t>
            </w:r>
          </w:p>
        </w:tc>
      </w:tr>
      <w:tr w:rsidR="006922A0" w:rsidRPr="006922A0" w14:paraId="0953DB04" w14:textId="77777777" w:rsidTr="006922A0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E792A2C" w14:textId="6C16000F" w:rsidR="006922A0" w:rsidRPr="006922A0" w:rsidRDefault="006922A0" w:rsidP="00692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922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Cumprimenta pessoas familiares sem ser lembrado.</w:t>
            </w:r>
          </w:p>
        </w:tc>
      </w:tr>
      <w:tr w:rsidR="006922A0" w:rsidRPr="006922A0" w14:paraId="079C991B" w14:textId="77777777" w:rsidTr="006922A0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105D3D5" w14:textId="66774492" w:rsidR="006922A0" w:rsidRPr="006922A0" w:rsidRDefault="006922A0" w:rsidP="00692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922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Diz "Por favor" e "Obrigado" sem ser lembrado ½ das vezes.</w:t>
            </w:r>
          </w:p>
        </w:tc>
      </w:tr>
      <w:tr w:rsidR="006922A0" w:rsidRPr="006922A0" w14:paraId="281A6118" w14:textId="77777777" w:rsidTr="006922A0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DAA44B4" w14:textId="174D7BC9" w:rsidR="006922A0" w:rsidRPr="006922A0" w:rsidRDefault="006922A0" w:rsidP="00692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922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Contribui para a conversa de adultos.</w:t>
            </w:r>
          </w:p>
        </w:tc>
      </w:tr>
      <w:tr w:rsidR="006922A0" w:rsidRPr="006922A0" w14:paraId="3283BEDA" w14:textId="77777777" w:rsidTr="006922A0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70B95EF" w14:textId="543AB6B8" w:rsidR="006922A0" w:rsidRPr="006922A0" w:rsidRDefault="006922A0" w:rsidP="00692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922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Pede desculpas sem ser lembrado 75% das vezes.</w:t>
            </w:r>
          </w:p>
        </w:tc>
      </w:tr>
      <w:tr w:rsidR="006922A0" w:rsidRPr="006922A0" w14:paraId="69793C0B" w14:textId="77777777" w:rsidTr="006922A0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33D808C" w14:textId="794D60F0" w:rsidR="006922A0" w:rsidRPr="006922A0" w:rsidRDefault="006922A0" w:rsidP="00692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922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Manifesta seus sentimentos</w:t>
            </w:r>
          </w:p>
        </w:tc>
      </w:tr>
      <w:tr w:rsidR="006922A0" w:rsidRPr="006922A0" w14:paraId="31AF3565" w14:textId="77777777" w:rsidTr="006922A0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B01733F" w14:textId="2B7DF4CF" w:rsidR="006922A0" w:rsidRPr="006922A0" w:rsidRDefault="006922A0" w:rsidP="00692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922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Imita papéis de adulto.</w:t>
            </w:r>
          </w:p>
        </w:tc>
      </w:tr>
      <w:tr w:rsidR="006922A0" w:rsidRPr="006922A0" w14:paraId="7F158DBC" w14:textId="77777777" w:rsidTr="006922A0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9A020C2" w14:textId="1FE9FE0E" w:rsidR="006922A0" w:rsidRPr="006922A0" w:rsidRDefault="006922A0" w:rsidP="00692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922A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Conforta colegas quando estes estão tristes.</w:t>
            </w:r>
          </w:p>
        </w:tc>
      </w:tr>
    </w:tbl>
    <w:p w14:paraId="17F3B4EC" w14:textId="753C4570" w:rsidR="006922A0" w:rsidRPr="006922A0" w:rsidRDefault="006922A0" w:rsidP="006922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22A0">
        <w:rPr>
          <w:rFonts w:ascii="Arial" w:hAnsi="Arial" w:cs="Arial"/>
          <w:sz w:val="22"/>
          <w:szCs w:val="22"/>
        </w:rPr>
        <w:t>- Inclusão de atividades que favoreçam a coordenação motora fina, como traçados, quebra-cabeças e exercícios com pinças ou contas.</w:t>
      </w:r>
    </w:p>
    <w:p w14:paraId="7B708B9C" w14:textId="77777777" w:rsidR="006922A0" w:rsidRPr="006922A0" w:rsidRDefault="006922A0" w:rsidP="006922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22A0">
        <w:rPr>
          <w:rFonts w:ascii="Arial" w:hAnsi="Arial" w:cs="Arial"/>
          <w:sz w:val="22"/>
          <w:szCs w:val="22"/>
        </w:rPr>
        <w:t>- Utilização de materiais concretos e visuais, como letras móveis, cartazes coloridos e jogos de sequência.</w:t>
      </w:r>
    </w:p>
    <w:p w14:paraId="40CDCF9A" w14:textId="77777777" w:rsidR="006922A0" w:rsidRPr="00AC08D2" w:rsidRDefault="006922A0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22A0">
        <w:rPr>
          <w:rFonts w:ascii="Arial" w:hAnsi="Arial" w:cs="Arial"/>
          <w:sz w:val="22"/>
          <w:szCs w:val="22"/>
        </w:rPr>
        <w:t>- Planejamento de dinâmicas em grupo que promovam maior interação social e cooperação.</w:t>
      </w:r>
    </w:p>
    <w:p w14:paraId="56747EF4" w14:textId="5D781E0A" w:rsidR="006922A0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08D2">
        <w:rPr>
          <w:rFonts w:ascii="Arial" w:hAnsi="Arial" w:cs="Arial"/>
          <w:sz w:val="22"/>
          <w:szCs w:val="22"/>
        </w:rPr>
        <w:t>- Mostra resistência inicial ao iniciar atividades que exijam maior esforço motor fino, como traçado de letras e recortes detalhados.</w:t>
      </w:r>
    </w:p>
    <w:tbl>
      <w:tblPr>
        <w:tblW w:w="8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7"/>
      </w:tblGrid>
      <w:tr w:rsidR="00AE56D4" w:rsidRPr="00AE56D4" w14:paraId="70250A7B" w14:textId="77777777" w:rsidTr="009B5017">
        <w:trPr>
          <w:trHeight w:val="254"/>
        </w:trPr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8ABC156" w14:textId="2F5D8211" w:rsidR="00AE56D4" w:rsidRPr="00AE56D4" w:rsidRDefault="006F02E6" w:rsidP="005A3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A3B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OBJETIVOS A SEREM ALCANÇADOS NAS HABILIDADES DE LINGUAGEM </w:t>
            </w:r>
          </w:p>
        </w:tc>
      </w:tr>
      <w:tr w:rsidR="006922A0" w:rsidRPr="006922A0" w14:paraId="7A18F4AF" w14:textId="77777777" w:rsidTr="009B5017">
        <w:trPr>
          <w:trHeight w:val="508"/>
        </w:trPr>
        <w:tc>
          <w:tcPr>
            <w:tcW w:w="877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</w:tcPr>
          <w:p w14:paraId="0D651666" w14:textId="00CD2414" w:rsidR="006922A0" w:rsidRPr="006922A0" w:rsidRDefault="006922A0" w:rsidP="006922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922A0">
              <w:rPr>
                <w:rFonts w:ascii="Arial" w:hAnsi="Arial" w:cs="Arial"/>
                <w:sz w:val="22"/>
                <w:szCs w:val="22"/>
                <w:lang w:eastAsia="pt-BR"/>
              </w:rPr>
              <w:t>Responde à pergunta "O que .... está fazendo?" para atividade habituais.</w:t>
            </w:r>
          </w:p>
        </w:tc>
      </w:tr>
      <w:tr w:rsidR="006922A0" w:rsidRPr="006922A0" w14:paraId="1E6B6630" w14:textId="77777777" w:rsidTr="009B5017">
        <w:trPr>
          <w:trHeight w:val="508"/>
        </w:trPr>
        <w:tc>
          <w:tcPr>
            <w:tcW w:w="877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</w:tcPr>
          <w:p w14:paraId="2A6FCF2B" w14:textId="55B34FF3" w:rsidR="006922A0" w:rsidRPr="006922A0" w:rsidRDefault="006922A0" w:rsidP="006922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922A0">
              <w:rPr>
                <w:rFonts w:ascii="Arial" w:hAnsi="Arial" w:cs="Arial"/>
                <w:sz w:val="22"/>
                <w:szCs w:val="22"/>
                <w:lang w:eastAsia="pt-BR"/>
              </w:rPr>
              <w:t>Dá mais de um objeto quando se usa a forma plural na solicitação.</w:t>
            </w:r>
          </w:p>
        </w:tc>
      </w:tr>
      <w:tr w:rsidR="006922A0" w:rsidRPr="006922A0" w14:paraId="2B83F0F3" w14:textId="77777777" w:rsidTr="009B5017">
        <w:trPr>
          <w:trHeight w:val="508"/>
        </w:trPr>
        <w:tc>
          <w:tcPr>
            <w:tcW w:w="877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</w:tcPr>
          <w:p w14:paraId="193BF071" w14:textId="4675EA47" w:rsidR="006922A0" w:rsidRPr="006922A0" w:rsidRDefault="006922A0" w:rsidP="006922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922A0">
              <w:rPr>
                <w:rFonts w:ascii="Arial" w:hAnsi="Arial" w:cs="Arial"/>
                <w:sz w:val="22"/>
                <w:szCs w:val="22"/>
                <w:lang w:eastAsia="pt-BR"/>
              </w:rPr>
              <w:lastRenderedPageBreak/>
              <w:t>Emprega algumas formas irregulares de verbos no passado de forma sistemática.</w:t>
            </w:r>
          </w:p>
        </w:tc>
      </w:tr>
      <w:tr w:rsidR="006922A0" w:rsidRPr="006922A0" w14:paraId="6C27737A" w14:textId="77777777" w:rsidTr="009B5017">
        <w:trPr>
          <w:trHeight w:val="508"/>
        </w:trPr>
        <w:tc>
          <w:tcPr>
            <w:tcW w:w="877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</w:tcPr>
          <w:p w14:paraId="7FBF6234" w14:textId="14D36C3D" w:rsidR="006922A0" w:rsidRPr="006922A0" w:rsidRDefault="006922A0" w:rsidP="006922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922A0">
              <w:rPr>
                <w:rFonts w:ascii="Arial" w:hAnsi="Arial" w:cs="Arial"/>
                <w:sz w:val="22"/>
                <w:szCs w:val="22"/>
                <w:lang w:eastAsia="pt-BR"/>
              </w:rPr>
              <w:t>Faz perguntas do tipo "O que é isso?"</w:t>
            </w:r>
          </w:p>
        </w:tc>
      </w:tr>
      <w:tr w:rsidR="006922A0" w:rsidRPr="006922A0" w14:paraId="701FEFAB" w14:textId="77777777" w:rsidTr="009B5017">
        <w:trPr>
          <w:trHeight w:val="508"/>
        </w:trPr>
        <w:tc>
          <w:tcPr>
            <w:tcW w:w="877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</w:tcPr>
          <w:p w14:paraId="408602A3" w14:textId="13670DAC" w:rsidR="006922A0" w:rsidRPr="006922A0" w:rsidRDefault="006922A0" w:rsidP="006922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922A0">
              <w:rPr>
                <w:rFonts w:ascii="Arial" w:hAnsi="Arial" w:cs="Arial"/>
                <w:sz w:val="22"/>
                <w:szCs w:val="22"/>
                <w:lang w:eastAsia="pt-BR"/>
              </w:rPr>
              <w:t>Controla o volume da voz 90% das vezes.</w:t>
            </w:r>
          </w:p>
        </w:tc>
      </w:tr>
      <w:tr w:rsidR="006922A0" w:rsidRPr="006922A0" w14:paraId="1F5EC062" w14:textId="77777777" w:rsidTr="009B5017">
        <w:trPr>
          <w:trHeight w:val="508"/>
        </w:trPr>
        <w:tc>
          <w:tcPr>
            <w:tcW w:w="877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</w:tcPr>
          <w:p w14:paraId="143A65C4" w14:textId="1CADCB20" w:rsidR="006922A0" w:rsidRPr="006922A0" w:rsidRDefault="006922A0" w:rsidP="006922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922A0">
              <w:rPr>
                <w:rFonts w:ascii="Arial" w:hAnsi="Arial" w:cs="Arial"/>
                <w:sz w:val="22"/>
                <w:szCs w:val="22"/>
                <w:lang w:eastAsia="pt-BR"/>
              </w:rPr>
              <w:t>Diz "eu", "mim", "meu" ao invés do próprio nome.</w:t>
            </w:r>
          </w:p>
        </w:tc>
      </w:tr>
      <w:tr w:rsidR="006922A0" w:rsidRPr="006922A0" w14:paraId="5E6B734D" w14:textId="77777777" w:rsidTr="009B5017">
        <w:trPr>
          <w:trHeight w:val="508"/>
        </w:trPr>
        <w:tc>
          <w:tcPr>
            <w:tcW w:w="877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</w:tcPr>
          <w:p w14:paraId="11074194" w14:textId="72875D27" w:rsidR="006922A0" w:rsidRPr="006922A0" w:rsidRDefault="006922A0" w:rsidP="006922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922A0">
              <w:rPr>
                <w:rFonts w:ascii="Arial" w:hAnsi="Arial" w:cs="Arial"/>
                <w:sz w:val="22"/>
                <w:szCs w:val="22"/>
                <w:lang w:eastAsia="pt-BR"/>
              </w:rPr>
              <w:t>Usa artigos ao falar.</w:t>
            </w:r>
          </w:p>
        </w:tc>
      </w:tr>
      <w:tr w:rsidR="006922A0" w:rsidRPr="006922A0" w14:paraId="56880D84" w14:textId="77777777" w:rsidTr="009B5017">
        <w:trPr>
          <w:trHeight w:val="508"/>
        </w:trPr>
        <w:tc>
          <w:tcPr>
            <w:tcW w:w="877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</w:tcPr>
          <w:p w14:paraId="5B333513" w14:textId="53F5E196" w:rsidR="006922A0" w:rsidRPr="006922A0" w:rsidRDefault="006922A0" w:rsidP="006922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922A0">
              <w:rPr>
                <w:rFonts w:ascii="Arial" w:hAnsi="Arial" w:cs="Arial"/>
                <w:sz w:val="22"/>
                <w:szCs w:val="22"/>
                <w:lang w:eastAsia="pt-BR"/>
              </w:rPr>
              <w:t>Usa substantivos que indicam grupo ou categoria.</w:t>
            </w:r>
          </w:p>
        </w:tc>
      </w:tr>
      <w:tr w:rsidR="006922A0" w:rsidRPr="006922A0" w14:paraId="64E67D71" w14:textId="77777777" w:rsidTr="009B5017">
        <w:trPr>
          <w:trHeight w:val="508"/>
        </w:trPr>
        <w:tc>
          <w:tcPr>
            <w:tcW w:w="877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</w:tcPr>
          <w:p w14:paraId="3C7B6535" w14:textId="599FF79B" w:rsidR="006922A0" w:rsidRPr="006922A0" w:rsidRDefault="006922A0" w:rsidP="006922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922A0">
              <w:rPr>
                <w:rFonts w:ascii="Arial" w:hAnsi="Arial" w:cs="Arial"/>
                <w:sz w:val="22"/>
                <w:szCs w:val="22"/>
                <w:lang w:eastAsia="pt-BR"/>
              </w:rPr>
              <w:t>Usa os verbos "ser", "estar" e "ter" no presente com poucos erros.</w:t>
            </w:r>
          </w:p>
        </w:tc>
      </w:tr>
      <w:tr w:rsidR="006922A0" w:rsidRPr="006922A0" w14:paraId="074525C1" w14:textId="77777777" w:rsidTr="009B5017">
        <w:trPr>
          <w:trHeight w:val="508"/>
        </w:trPr>
        <w:tc>
          <w:tcPr>
            <w:tcW w:w="877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</w:tcPr>
          <w:p w14:paraId="7967340F" w14:textId="0176F8AD" w:rsidR="006922A0" w:rsidRPr="006922A0" w:rsidRDefault="006922A0" w:rsidP="006922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922A0">
              <w:rPr>
                <w:rFonts w:ascii="Arial" w:hAnsi="Arial" w:cs="Arial"/>
                <w:sz w:val="22"/>
                <w:szCs w:val="22"/>
                <w:lang w:eastAsia="pt-BR"/>
              </w:rPr>
              <w:t>Expressa diminutivos e aumentativos quando fala.</w:t>
            </w:r>
          </w:p>
        </w:tc>
      </w:tr>
      <w:tr w:rsidR="006922A0" w:rsidRPr="006922A0" w14:paraId="02BF4ACF" w14:textId="77777777" w:rsidTr="009B5017">
        <w:trPr>
          <w:trHeight w:val="508"/>
        </w:trPr>
        <w:tc>
          <w:tcPr>
            <w:tcW w:w="877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</w:tcPr>
          <w:p w14:paraId="02C60BCC" w14:textId="242B883A" w:rsidR="006922A0" w:rsidRPr="006922A0" w:rsidRDefault="006922A0" w:rsidP="006922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922A0">
              <w:rPr>
                <w:rFonts w:ascii="Arial" w:hAnsi="Arial" w:cs="Arial"/>
                <w:sz w:val="22"/>
                <w:szCs w:val="22"/>
                <w:lang w:eastAsia="pt-BR"/>
              </w:rPr>
              <w:t>Emprega verbos regulares, no passado.</w:t>
            </w:r>
          </w:p>
        </w:tc>
      </w:tr>
      <w:tr w:rsidR="006922A0" w:rsidRPr="006922A0" w14:paraId="0E629093" w14:textId="77777777" w:rsidTr="009B5017">
        <w:trPr>
          <w:trHeight w:val="508"/>
        </w:trPr>
        <w:tc>
          <w:tcPr>
            <w:tcW w:w="877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</w:tcPr>
          <w:p w14:paraId="7FA5956E" w14:textId="6A6A9A0C" w:rsidR="006922A0" w:rsidRPr="006922A0" w:rsidRDefault="006922A0" w:rsidP="006922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922A0">
              <w:rPr>
                <w:rFonts w:ascii="Arial" w:hAnsi="Arial" w:cs="Arial"/>
                <w:sz w:val="22"/>
                <w:szCs w:val="22"/>
                <w:lang w:eastAsia="pt-BR"/>
              </w:rPr>
              <w:t>Relata experiências imediatas.</w:t>
            </w:r>
          </w:p>
        </w:tc>
      </w:tr>
      <w:tr w:rsidR="006922A0" w:rsidRPr="006922A0" w14:paraId="1E886680" w14:textId="77777777" w:rsidTr="009B5017">
        <w:trPr>
          <w:trHeight w:val="508"/>
        </w:trPr>
        <w:tc>
          <w:tcPr>
            <w:tcW w:w="877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</w:tcPr>
          <w:p w14:paraId="76510DB9" w14:textId="37DE0B21" w:rsidR="006922A0" w:rsidRPr="006922A0" w:rsidRDefault="006922A0" w:rsidP="006922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922A0">
              <w:rPr>
                <w:rFonts w:ascii="Arial" w:hAnsi="Arial" w:cs="Arial"/>
                <w:sz w:val="22"/>
                <w:szCs w:val="22"/>
                <w:lang w:eastAsia="pt-BR"/>
              </w:rPr>
              <w:t>Diz como são usados objetos comuns.</w:t>
            </w:r>
          </w:p>
        </w:tc>
      </w:tr>
      <w:tr w:rsidR="006922A0" w:rsidRPr="006922A0" w14:paraId="770921B2" w14:textId="77777777" w:rsidTr="009B5017">
        <w:trPr>
          <w:trHeight w:val="508"/>
        </w:trPr>
        <w:tc>
          <w:tcPr>
            <w:tcW w:w="877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</w:tcPr>
          <w:p w14:paraId="71D0EC60" w14:textId="630A584C" w:rsidR="006922A0" w:rsidRPr="006922A0" w:rsidRDefault="006922A0" w:rsidP="006922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922A0">
              <w:rPr>
                <w:rFonts w:ascii="Arial" w:hAnsi="Arial" w:cs="Arial"/>
                <w:sz w:val="22"/>
                <w:szCs w:val="22"/>
                <w:lang w:eastAsia="pt-BR"/>
              </w:rPr>
              <w:t>Expressa ações futuras empregando os verbos "ir", "ter" e "querer".</w:t>
            </w:r>
          </w:p>
        </w:tc>
      </w:tr>
      <w:tr w:rsidR="006922A0" w:rsidRPr="006922A0" w14:paraId="2F81F191" w14:textId="77777777" w:rsidTr="009B5017">
        <w:trPr>
          <w:trHeight w:val="508"/>
        </w:trPr>
        <w:tc>
          <w:tcPr>
            <w:tcW w:w="877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</w:tcPr>
          <w:p w14:paraId="345EAF90" w14:textId="739C70F7" w:rsidR="006922A0" w:rsidRPr="006922A0" w:rsidRDefault="006922A0" w:rsidP="006922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922A0">
              <w:rPr>
                <w:rFonts w:ascii="Arial" w:hAnsi="Arial" w:cs="Arial"/>
                <w:sz w:val="22"/>
                <w:szCs w:val="22"/>
                <w:lang w:eastAsia="pt-BR"/>
              </w:rPr>
              <w:t>Usa formas imperativas de verbos ao pedir favores.</w:t>
            </w:r>
          </w:p>
        </w:tc>
      </w:tr>
      <w:tr w:rsidR="006922A0" w:rsidRPr="006922A0" w14:paraId="23A4363D" w14:textId="77777777" w:rsidTr="009B5017">
        <w:trPr>
          <w:trHeight w:val="508"/>
        </w:trPr>
        <w:tc>
          <w:tcPr>
            <w:tcW w:w="877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</w:tcPr>
          <w:p w14:paraId="271D21BE" w14:textId="38925E53" w:rsidR="006922A0" w:rsidRPr="006922A0" w:rsidRDefault="006922A0" w:rsidP="006922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922A0">
              <w:rPr>
                <w:rFonts w:ascii="Arial" w:hAnsi="Arial" w:cs="Arial"/>
                <w:sz w:val="22"/>
                <w:szCs w:val="22"/>
                <w:lang w:eastAsia="pt-BR"/>
              </w:rPr>
              <w:t>Conta 2 fatos na ordem de ocorrência.</w:t>
            </w:r>
          </w:p>
        </w:tc>
      </w:tr>
      <w:tr w:rsidR="006922A0" w:rsidRPr="006922A0" w14:paraId="359EF3CA" w14:textId="77777777" w:rsidTr="009B5017">
        <w:trPr>
          <w:trHeight w:val="508"/>
        </w:trPr>
        <w:tc>
          <w:tcPr>
            <w:tcW w:w="877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</w:tcPr>
          <w:p w14:paraId="6DC18F2F" w14:textId="284293F5" w:rsidR="006922A0" w:rsidRPr="006922A0" w:rsidRDefault="006922A0" w:rsidP="006922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922A0">
              <w:rPr>
                <w:rFonts w:ascii="Arial" w:hAnsi="Arial" w:cs="Arial"/>
                <w:sz w:val="22"/>
                <w:szCs w:val="22"/>
                <w:lang w:eastAsia="pt-BR"/>
              </w:rPr>
              <w:t>Obedece a uma sequência envolvendo 3 ordens.</w:t>
            </w:r>
          </w:p>
        </w:tc>
      </w:tr>
      <w:tr w:rsidR="006922A0" w:rsidRPr="006922A0" w14:paraId="1CDE94CD" w14:textId="77777777" w:rsidTr="009B5017">
        <w:trPr>
          <w:trHeight w:val="508"/>
        </w:trPr>
        <w:tc>
          <w:tcPr>
            <w:tcW w:w="877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</w:tcPr>
          <w:p w14:paraId="2DFB4DA6" w14:textId="31E425B1" w:rsidR="006922A0" w:rsidRPr="006922A0" w:rsidRDefault="006922A0" w:rsidP="006922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922A0">
              <w:rPr>
                <w:rFonts w:ascii="Arial" w:hAnsi="Arial" w:cs="Arial"/>
                <w:sz w:val="22"/>
                <w:szCs w:val="22"/>
                <w:lang w:eastAsia="pt-BR"/>
              </w:rPr>
              <w:t>Demonstra compreensão de verbos reflexivos, usando-os ocasionalmente (ex. ele se machucou).</w:t>
            </w:r>
          </w:p>
        </w:tc>
      </w:tr>
      <w:tr w:rsidR="006922A0" w:rsidRPr="006922A0" w14:paraId="57270034" w14:textId="77777777" w:rsidTr="009B5017">
        <w:trPr>
          <w:trHeight w:val="508"/>
        </w:trPr>
        <w:tc>
          <w:tcPr>
            <w:tcW w:w="877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</w:tcPr>
          <w:p w14:paraId="21FF387E" w14:textId="1B563A43" w:rsidR="006922A0" w:rsidRPr="006922A0" w:rsidRDefault="006922A0" w:rsidP="006922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922A0">
              <w:rPr>
                <w:rFonts w:ascii="Arial" w:hAnsi="Arial" w:cs="Arial"/>
                <w:sz w:val="22"/>
                <w:szCs w:val="22"/>
                <w:lang w:eastAsia="pt-BR"/>
              </w:rPr>
              <w:t>Emprega o futuro ao falar.</w:t>
            </w:r>
          </w:p>
        </w:tc>
      </w:tr>
      <w:tr w:rsidR="006922A0" w:rsidRPr="006922A0" w14:paraId="3EE3BA76" w14:textId="77777777" w:rsidTr="009B5017">
        <w:trPr>
          <w:trHeight w:val="508"/>
        </w:trPr>
        <w:tc>
          <w:tcPr>
            <w:tcW w:w="877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</w:tcPr>
          <w:p w14:paraId="0E3FC135" w14:textId="54B9EC8C" w:rsidR="006922A0" w:rsidRPr="006922A0" w:rsidRDefault="006922A0" w:rsidP="006922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922A0">
              <w:rPr>
                <w:rFonts w:ascii="Arial" w:hAnsi="Arial" w:cs="Arial"/>
                <w:sz w:val="22"/>
                <w:szCs w:val="22"/>
                <w:lang w:eastAsia="pt-BR"/>
              </w:rPr>
              <w:t>Consegue identificar absurdos em figuras.</w:t>
            </w:r>
          </w:p>
        </w:tc>
      </w:tr>
      <w:tr w:rsidR="006922A0" w:rsidRPr="006922A0" w14:paraId="4585984E" w14:textId="77777777" w:rsidTr="009B5017">
        <w:trPr>
          <w:trHeight w:val="508"/>
        </w:trPr>
        <w:tc>
          <w:tcPr>
            <w:tcW w:w="877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</w:tcPr>
          <w:p w14:paraId="41752126" w14:textId="2A098144" w:rsidR="006922A0" w:rsidRPr="006922A0" w:rsidRDefault="006922A0" w:rsidP="006922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922A0">
              <w:rPr>
                <w:rFonts w:ascii="Arial" w:hAnsi="Arial" w:cs="Arial"/>
                <w:sz w:val="22"/>
                <w:szCs w:val="22"/>
                <w:lang w:eastAsia="pt-BR"/>
              </w:rPr>
              <w:t>Relata experiências diárias.</w:t>
            </w:r>
          </w:p>
        </w:tc>
      </w:tr>
      <w:tr w:rsidR="006922A0" w:rsidRPr="006922A0" w14:paraId="35261A93" w14:textId="77777777" w:rsidTr="009B5017">
        <w:trPr>
          <w:trHeight w:val="508"/>
        </w:trPr>
        <w:tc>
          <w:tcPr>
            <w:tcW w:w="877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</w:tcPr>
          <w:p w14:paraId="3130B896" w14:textId="2332072E" w:rsidR="006922A0" w:rsidRPr="006922A0" w:rsidRDefault="006922A0" w:rsidP="006922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922A0">
              <w:rPr>
                <w:rFonts w:ascii="Arial" w:hAnsi="Arial" w:cs="Arial"/>
                <w:sz w:val="22"/>
                <w:szCs w:val="22"/>
                <w:lang w:eastAsia="pt-BR"/>
              </w:rPr>
              <w:t>Responde a pergunta "O que acontece se...".</w:t>
            </w:r>
          </w:p>
        </w:tc>
      </w:tr>
    </w:tbl>
    <w:p w14:paraId="343E26F2" w14:textId="77777777" w:rsidR="00A802CD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6F02E6" w:rsidRPr="006F02E6" w14:paraId="233EC5D6" w14:textId="77777777" w:rsidTr="006F02E6">
        <w:trPr>
          <w:trHeight w:val="30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D82F004" w14:textId="1E5A5A06" w:rsidR="006F02E6" w:rsidRPr="006F02E6" w:rsidRDefault="006F02E6" w:rsidP="005A3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A3B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OBJETIVOS A SEREM ALCANÇADOS NA COGNIÇÃO </w:t>
            </w:r>
          </w:p>
        </w:tc>
      </w:tr>
    </w:tbl>
    <w:p w14:paraId="073A4230" w14:textId="53D4A4C6" w:rsidR="009B5017" w:rsidRDefault="009B5017" w:rsidP="009B501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Nomeia objetos quando ouve o barulho que fazem.</w:t>
      </w:r>
      <w:r>
        <w:rPr>
          <w:rFonts w:ascii="Arial" w:hAnsi="Arial" w:cs="Arial"/>
          <w:sz w:val="22"/>
          <w:szCs w:val="22"/>
        </w:rPr>
        <w:br/>
        <w:t>Descreve 2 eventos ou personagens de uma estória familiar ou programa de televisão.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Conta até 20 objetos e responde adequadamente a perguntas: “Quando ... você contou?”</w:t>
      </w:r>
    </w:p>
    <w:tbl>
      <w:tblPr>
        <w:tblpPr w:leftFromText="141" w:rightFromText="141" w:vertAnchor="text" w:horzAnchor="margin" w:tblpY="27"/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9B5017" w:rsidRPr="006F02E6" w14:paraId="3049F6EE" w14:textId="77777777" w:rsidTr="00AC08D2">
        <w:trPr>
          <w:trHeight w:val="563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A01C0AF" w14:textId="77777777" w:rsidR="009B5017" w:rsidRPr="006F02E6" w:rsidRDefault="009B5017" w:rsidP="009B501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A3B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OBJETIVOS A SEREM ALCANÇADAS NAS HABILIDADES DO DESENVOLVIMENTO MOTOR </w:t>
            </w:r>
          </w:p>
        </w:tc>
      </w:tr>
    </w:tbl>
    <w:tbl>
      <w:tblPr>
        <w:tblpPr w:leftFromText="141" w:rightFromText="141" w:vertAnchor="text" w:horzAnchor="margin" w:tblpY="1156"/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9B5017" w:rsidRPr="009B5017" w14:paraId="1C072036" w14:textId="77777777" w:rsidTr="009B5017">
        <w:trPr>
          <w:trHeight w:val="300"/>
        </w:trPr>
        <w:tc>
          <w:tcPr>
            <w:tcW w:w="86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16CF531" w14:textId="1C7ED7A3" w:rsidR="009B5017" w:rsidRPr="009B5017" w:rsidRDefault="009B5017" w:rsidP="009B5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B501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Enfia 4 contas grandes em um cordão em 2 minutos.</w:t>
            </w:r>
          </w:p>
        </w:tc>
      </w:tr>
      <w:tr w:rsidR="009B5017" w:rsidRPr="009B5017" w14:paraId="2C90A28A" w14:textId="77777777" w:rsidTr="009B5017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86B6F10" w14:textId="6C2B5EB8" w:rsidR="009B5017" w:rsidRPr="009B5017" w:rsidRDefault="009B5017" w:rsidP="009B5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B501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Vira trincos ou maçanetas em portas.</w:t>
            </w:r>
          </w:p>
        </w:tc>
      </w:tr>
      <w:tr w:rsidR="009B5017" w:rsidRPr="009B5017" w14:paraId="0F85ADD2" w14:textId="77777777" w:rsidTr="009B5017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43B846EC" w14:textId="5A4BB86A" w:rsidR="009B5017" w:rsidRPr="009B5017" w:rsidRDefault="009B5017" w:rsidP="009B5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B501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Chuta uma bola grande que está imóvel.</w:t>
            </w:r>
          </w:p>
        </w:tc>
      </w:tr>
      <w:tr w:rsidR="009B5017" w:rsidRPr="009B5017" w14:paraId="7AEF9443" w14:textId="77777777" w:rsidTr="009B5017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669FBDA" w14:textId="4D7023FC" w:rsidR="009B5017" w:rsidRPr="009B5017" w:rsidRDefault="009B5017" w:rsidP="009B5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B501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Anda na ponta dos pés.</w:t>
            </w:r>
          </w:p>
        </w:tc>
      </w:tr>
      <w:tr w:rsidR="009B5017" w:rsidRPr="009B5017" w14:paraId="2F0B2B73" w14:textId="77777777" w:rsidTr="009B5017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417C5C6" w14:textId="359215E9" w:rsidR="009B5017" w:rsidRPr="009B5017" w:rsidRDefault="009B5017" w:rsidP="009B5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B501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Apara a bola com ambas as mãos.</w:t>
            </w:r>
          </w:p>
        </w:tc>
      </w:tr>
      <w:tr w:rsidR="009B5017" w:rsidRPr="009B5017" w14:paraId="2F3E0860" w14:textId="77777777" w:rsidTr="009B5017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A8EB18B" w14:textId="05EB5E84" w:rsidR="009B5017" w:rsidRPr="009B5017" w:rsidRDefault="009B5017" w:rsidP="009B5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B501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Rebate a bola à medida que anda com direção.</w:t>
            </w:r>
          </w:p>
        </w:tc>
      </w:tr>
    </w:tbl>
    <w:p w14:paraId="783704C0" w14:textId="77777777" w:rsidR="006922A0" w:rsidRPr="005A3B76" w:rsidRDefault="006922A0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A2525F" w14:textId="77777777" w:rsidR="009B5017" w:rsidRDefault="009B5017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9B5017" w:rsidRPr="009B5017" w14:paraId="61358FDE" w14:textId="77777777" w:rsidTr="00B61278">
        <w:trPr>
          <w:trHeight w:val="30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17CF0FA" w14:textId="13C48425" w:rsidR="009B5017" w:rsidRPr="009B5017" w:rsidRDefault="009B5017" w:rsidP="00B61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612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OBJETIVOS A SEREM ALCANÇADOS NAS HABILIDADES DE </w:t>
            </w:r>
            <w:r w:rsidRPr="009B50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AUTOCUIDADOS</w:t>
            </w:r>
          </w:p>
        </w:tc>
      </w:tr>
      <w:tr w:rsidR="009B5017" w:rsidRPr="009B5017" w14:paraId="65C60E1C" w14:textId="77777777" w:rsidTr="00B61278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EDD2AF6" w14:textId="40678924" w:rsidR="009B5017" w:rsidRPr="009B5017" w:rsidRDefault="009B5017" w:rsidP="009B5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B501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Dá garfadas.</w:t>
            </w:r>
          </w:p>
        </w:tc>
      </w:tr>
      <w:tr w:rsidR="009B5017" w:rsidRPr="009B5017" w14:paraId="0D89BFFC" w14:textId="77777777" w:rsidTr="00B61278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A1833D7" w14:textId="0265D4E5" w:rsidR="009B5017" w:rsidRPr="009B5017" w:rsidRDefault="009B5017" w:rsidP="009B5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B501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Avisa que quer ir ao banheiro, mesmo sendo tarde demais.</w:t>
            </w:r>
          </w:p>
        </w:tc>
      </w:tr>
      <w:tr w:rsidR="009B5017" w:rsidRPr="009B5017" w14:paraId="50A3CDEB" w14:textId="77777777" w:rsidTr="00B61278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896EA34" w14:textId="71B82FF7" w:rsidR="009B5017" w:rsidRPr="009B5017" w:rsidRDefault="009B5017" w:rsidP="009B5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B501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Escova os dentes imitando um adulto.</w:t>
            </w:r>
          </w:p>
        </w:tc>
      </w:tr>
      <w:tr w:rsidR="009B5017" w:rsidRPr="009B5017" w14:paraId="4ECF9941" w14:textId="77777777" w:rsidTr="00B61278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371F821E" w14:textId="3BAA656D" w:rsidR="009B5017" w:rsidRPr="009B5017" w:rsidRDefault="009B5017" w:rsidP="009B5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B501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Avisa que quer ir ao banheiro durante o dia a tempo.</w:t>
            </w:r>
          </w:p>
        </w:tc>
      </w:tr>
      <w:tr w:rsidR="009B5017" w:rsidRPr="009B5017" w14:paraId="1C1548C2" w14:textId="77777777" w:rsidTr="00B61278">
        <w:trPr>
          <w:trHeight w:val="6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D374316" w14:textId="27042CA9" w:rsidR="009B5017" w:rsidRPr="009B5017" w:rsidRDefault="009B5017" w:rsidP="009B5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B501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Veste-se só, precisando de ajuda apenas quanto há malhas ou camisetas com golas fechadas ou botões e fechos.</w:t>
            </w:r>
          </w:p>
        </w:tc>
      </w:tr>
      <w:tr w:rsidR="009B5017" w:rsidRPr="009B5017" w14:paraId="2A9E571A" w14:textId="77777777" w:rsidTr="00B61278">
        <w:trPr>
          <w:trHeight w:val="6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79502EE" w14:textId="1238EB24" w:rsidR="009B5017" w:rsidRPr="009B5017" w:rsidRDefault="009B5017" w:rsidP="009B5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B501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Veste-se e despe-se sozinho, exceto quanto à botões e fechos em 75% das vezes.</w:t>
            </w:r>
          </w:p>
        </w:tc>
      </w:tr>
      <w:tr w:rsidR="009B5017" w:rsidRPr="009B5017" w14:paraId="3195F9E2" w14:textId="77777777" w:rsidTr="00B61278">
        <w:trPr>
          <w:trHeight w:val="6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78056FE" w14:textId="2C51872E" w:rsidR="009B5017" w:rsidRPr="009B5017" w:rsidRDefault="009B5017" w:rsidP="009B5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B501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Toma banho só, precisando de ajuda apenas para lavar as costas, pescoço e orelhas.</w:t>
            </w:r>
          </w:p>
        </w:tc>
      </w:tr>
      <w:tr w:rsidR="009B5017" w:rsidRPr="009B5017" w14:paraId="57453E1A" w14:textId="77777777" w:rsidTr="00B61278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1A02200" w14:textId="3B252598" w:rsidR="009B5017" w:rsidRPr="009B5017" w:rsidRDefault="009B5017" w:rsidP="009B5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B501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Ajuda a pôr a mesa corretamente quando recebe instruções.</w:t>
            </w:r>
          </w:p>
        </w:tc>
      </w:tr>
      <w:tr w:rsidR="009B5017" w:rsidRPr="009B5017" w14:paraId="5687A6B4" w14:textId="77777777" w:rsidTr="00B61278">
        <w:trPr>
          <w:trHeight w:val="6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66C5F10" w14:textId="4D431F38" w:rsidR="009B5017" w:rsidRPr="009B5017" w:rsidRDefault="009B5017" w:rsidP="009B5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B501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Vai ao banheiro a tempo, retira a roupa, usa papel higiênico, dá descarga e veste-se sem ajuda.</w:t>
            </w:r>
          </w:p>
        </w:tc>
      </w:tr>
      <w:tr w:rsidR="009B5017" w:rsidRPr="009B5017" w14:paraId="522263C7" w14:textId="77777777" w:rsidTr="00B61278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D132294" w14:textId="7DAC1233" w:rsidR="009B5017" w:rsidRPr="009B5017" w:rsidRDefault="009B5017" w:rsidP="009B5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B501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Enfia cordões em sapatos.</w:t>
            </w:r>
          </w:p>
        </w:tc>
      </w:tr>
    </w:tbl>
    <w:p w14:paraId="26174D14" w14:textId="77777777" w:rsidR="009B5017" w:rsidRPr="005A3B76" w:rsidRDefault="009B5017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15FA5F" w14:textId="5A54E437" w:rsidR="00101280" w:rsidRPr="005A3B76" w:rsidRDefault="00AC08D2" w:rsidP="005A3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b/>
          <w:bCs/>
          <w:sz w:val="22"/>
          <w:szCs w:val="22"/>
        </w:rPr>
        <w:t>ADAPTAÇÕES CURRICULARES:</w:t>
      </w:r>
    </w:p>
    <w:p w14:paraId="7C91BD6D" w14:textId="1B892AAF" w:rsidR="00A802CD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Implementação de atividades interativas que estimulem o vínculo com a leitura e escrita, como jogos de letras móveis e dinâmicas de palavras simples.</w:t>
      </w:r>
    </w:p>
    <w:p w14:paraId="7E1CF7C1" w14:textId="5BDC512F" w:rsidR="00A802CD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Uso de materiais concretos para introduzir conceitos matemáticos, como blocos lógicos e fichas coloridas.</w:t>
      </w:r>
    </w:p>
    <w:p w14:paraId="76074401" w14:textId="77777777" w:rsidR="00B61278" w:rsidRPr="00B61278" w:rsidRDefault="00B61278" w:rsidP="00B612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1278">
        <w:rPr>
          <w:rFonts w:ascii="Arial" w:hAnsi="Arial" w:cs="Arial"/>
          <w:sz w:val="22"/>
          <w:szCs w:val="22"/>
        </w:rPr>
        <w:t>- Inclusão de atividades que favoreçam a coordenação motora fina, como traçados, quebra-cabeças e exercícios com pinças ou contas.</w:t>
      </w:r>
    </w:p>
    <w:p w14:paraId="0FC8E1C3" w14:textId="77777777" w:rsidR="00B61278" w:rsidRPr="00B61278" w:rsidRDefault="00B61278" w:rsidP="00B612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1278">
        <w:rPr>
          <w:rFonts w:ascii="Arial" w:hAnsi="Arial" w:cs="Arial"/>
          <w:sz w:val="22"/>
          <w:szCs w:val="22"/>
        </w:rPr>
        <w:lastRenderedPageBreak/>
        <w:t>- Utilização de materiais concretos e visuais, como letras móveis, cartazes coloridos e jogos de sequência.</w:t>
      </w:r>
    </w:p>
    <w:p w14:paraId="0D476458" w14:textId="3B1A31DD" w:rsidR="00B61278" w:rsidRPr="005A3B76" w:rsidRDefault="00B61278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1278">
        <w:rPr>
          <w:rFonts w:ascii="Arial" w:hAnsi="Arial" w:cs="Arial"/>
          <w:sz w:val="22"/>
          <w:szCs w:val="22"/>
        </w:rPr>
        <w:t>- Planejamento de dinâmicas em grupo que promovam maior interação social e cooperação.</w:t>
      </w:r>
    </w:p>
    <w:p w14:paraId="0384C61C" w14:textId="001A8B2C" w:rsidR="005A3B76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Planejamento de intervalos curtos entre atividades mais desafiadoras, intercalando com propostas lúdicas e leves.</w:t>
      </w:r>
    </w:p>
    <w:p w14:paraId="2E9C9854" w14:textId="4A8ACE52" w:rsidR="00101280" w:rsidRPr="005A3B76" w:rsidRDefault="00AC08D2" w:rsidP="005A3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b/>
          <w:bCs/>
          <w:sz w:val="22"/>
          <w:szCs w:val="22"/>
        </w:rPr>
        <w:t>METODOLOGIAS E MATERIAIS DE APOIO:</w:t>
      </w:r>
    </w:p>
    <w:p w14:paraId="0697FB48" w14:textId="52AD44AA" w:rsidR="00A802CD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Exploração de livros ilustrados e jogos pedagógicos voltados à alfabetização.</w:t>
      </w:r>
    </w:p>
    <w:p w14:paraId="0F8FB780" w14:textId="5CAACF0B" w:rsidR="00A802CD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Dinâmicas que envolvam contação de histórias e dramatizações, estimulando a criatividade e a expressão oral.</w:t>
      </w:r>
    </w:p>
    <w:p w14:paraId="177F61C6" w14:textId="7BD8F603" w:rsidR="00A802CD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Atividades práticas com materiais diversos, como argila, massinha, tesoura e colagem, para trabalhar a motricidade fina.</w:t>
      </w:r>
    </w:p>
    <w:p w14:paraId="217868B8" w14:textId="2D4A7820" w:rsidR="007C32E9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Jogos de tabuleiro e desafios em grupo para promover maior atenção e cooperação.</w:t>
      </w:r>
    </w:p>
    <w:p w14:paraId="1DA6377A" w14:textId="39DFECE2" w:rsidR="00A802CD" w:rsidRPr="005A3B76" w:rsidRDefault="005A3B76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 xml:space="preserve">- Utilizar o hiper foco da criança em animais para obter engajamento dela nas atividades. </w:t>
      </w:r>
    </w:p>
    <w:p w14:paraId="24923665" w14:textId="60BB7078" w:rsidR="00101280" w:rsidRPr="005A3B76" w:rsidRDefault="00AC08D2" w:rsidP="005A3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b/>
          <w:bCs/>
          <w:sz w:val="22"/>
          <w:szCs w:val="22"/>
        </w:rPr>
        <w:t>CRITÉRIOS E MÉTODOS DE AVALIAÇÃO:</w:t>
      </w:r>
    </w:p>
    <w:p w14:paraId="65A3F164" w14:textId="19226D3A" w:rsidR="00A802CD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Registro contínuo de avanços por meio de observação em sala de aula e portfólio de atividades.</w:t>
      </w:r>
    </w:p>
    <w:p w14:paraId="5D7082EF" w14:textId="18BE2FD8" w:rsidR="00A802CD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Avaliação do engajamento e compreensão durante as dinâmicas em grupo e individuais.</w:t>
      </w:r>
    </w:p>
    <w:p w14:paraId="3E5F08FE" w14:textId="057F256F" w:rsidR="00B61278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Relatórios bimestrais detalhados, destacando progressos e pontos de atenção nas áreas cognitivas, motoras e sociais.</w:t>
      </w:r>
    </w:p>
    <w:p w14:paraId="41323939" w14:textId="71F15525" w:rsidR="00736739" w:rsidRPr="005A3B76" w:rsidRDefault="00AC08D2" w:rsidP="005A3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3B76">
        <w:rPr>
          <w:rFonts w:ascii="Arial" w:hAnsi="Arial" w:cs="Arial"/>
          <w:b/>
          <w:bCs/>
          <w:sz w:val="22"/>
          <w:szCs w:val="22"/>
        </w:rPr>
        <w:t>REVISÃO E REFORMULAÇÃO:</w:t>
      </w:r>
    </w:p>
    <w:p w14:paraId="5E840006" w14:textId="1782078B" w:rsidR="00CE4E94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Revisão prevista para junho de 2025, com base nos avanços nas competências de leitura, escrita e interação social. As estratégias poderão ser ajustadas conforme as necessidades observadas ao longo do período letivo.</w:t>
      </w:r>
    </w:p>
    <w:p w14:paraId="08B59DB2" w14:textId="77777777" w:rsidR="00A802CD" w:rsidRDefault="00A802CD" w:rsidP="00101280">
      <w:pPr>
        <w:rPr>
          <w:b/>
          <w:bCs/>
          <w:sz w:val="22"/>
          <w:szCs w:val="22"/>
        </w:rPr>
      </w:pPr>
    </w:p>
    <w:p w14:paraId="35DE916D" w14:textId="77777777" w:rsidR="00A37629" w:rsidRPr="00CE4E94" w:rsidRDefault="00A37629" w:rsidP="00101280">
      <w:pPr>
        <w:rPr>
          <w:b/>
          <w:bCs/>
          <w:sz w:val="22"/>
          <w:szCs w:val="22"/>
        </w:rPr>
      </w:pPr>
    </w:p>
    <w:p w14:paraId="60E3E702" w14:textId="03BA2439" w:rsidR="00101280" w:rsidRPr="00CE4E94" w:rsidRDefault="00101280" w:rsidP="00101280">
      <w:pPr>
        <w:rPr>
          <w:sz w:val="22"/>
          <w:szCs w:val="22"/>
        </w:rPr>
      </w:pPr>
      <w:r w:rsidRPr="00CE4E94">
        <w:rPr>
          <w:b/>
          <w:bCs/>
          <w:sz w:val="28"/>
          <w:szCs w:val="28"/>
        </w:rPr>
        <w:lastRenderedPageBreak/>
        <w:t>Assinaturas:</w:t>
      </w:r>
      <w:r w:rsidRPr="00CE4E94">
        <w:rPr>
          <w:sz w:val="28"/>
          <w:szCs w:val="28"/>
        </w:rPr>
        <w:br/>
        <w:t>Docente:</w:t>
      </w:r>
      <w:r w:rsidRPr="00CE4E94">
        <w:rPr>
          <w:b/>
          <w:bCs/>
          <w:noProof/>
          <w:sz w:val="28"/>
          <w:szCs w:val="28"/>
        </w:rPr>
        <w:t xml:space="preserve"> </w:t>
      </w:r>
      <w:r w:rsidRPr="00CE4E94"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0CF9ED07" wp14:editId="310B6670">
                <wp:extent cx="3801183" cy="0"/>
                <wp:effectExtent l="0" t="0" r="0" b="0"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11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674839" id="Conector reto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9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" strokecolor="black [3200]" strokeweight=".5pt">
                <v:stroke joinstyle="miter"/>
                <w10:anchorlock/>
              </v:line>
            </w:pict>
          </mc:Fallback>
        </mc:AlternateContent>
      </w:r>
      <w:r w:rsidRPr="00CE4E94">
        <w:rPr>
          <w:sz w:val="28"/>
          <w:szCs w:val="28"/>
        </w:rPr>
        <w:br/>
        <w:t xml:space="preserve">Coordenação: </w:t>
      </w:r>
      <w:r w:rsidRPr="00CE4E94"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04174C50" wp14:editId="424E047A">
                <wp:extent cx="3409225" cy="0"/>
                <wp:effectExtent l="0" t="0" r="0" b="0"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AA8EA9" id="Conector reto 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68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" strokecolor="black [3200]" strokeweight=".5pt">
                <v:stroke joinstyle="miter"/>
                <w10:anchorlock/>
              </v:line>
            </w:pict>
          </mc:Fallback>
        </mc:AlternateContent>
      </w:r>
      <w:r w:rsidRPr="00CE4E94">
        <w:rPr>
          <w:sz w:val="28"/>
          <w:szCs w:val="28"/>
        </w:rPr>
        <w:br/>
        <w:t xml:space="preserve">Família: </w:t>
      </w:r>
      <w:r w:rsidRPr="00CE4E94">
        <w:rPr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22A0664E" wp14:editId="62335C64">
                <wp:extent cx="3899247" cy="0"/>
                <wp:effectExtent l="0" t="0" r="0" b="0"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92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C1ED207" id="Conector reto 5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7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" strokecolor="black [3200]" strokeweight=".5pt">
                <v:stroke joinstyle="miter"/>
                <w10:anchorlock/>
              </v:line>
            </w:pict>
          </mc:Fallback>
        </mc:AlternateContent>
      </w:r>
    </w:p>
    <w:sectPr w:rsidR="00101280" w:rsidRPr="00CE4E94" w:rsidSect="001012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8D1C0" w14:textId="77777777" w:rsidR="00D26C6B" w:rsidRDefault="00D26C6B" w:rsidP="00101280">
      <w:pPr>
        <w:spacing w:after="0" w:line="240" w:lineRule="auto"/>
      </w:pPr>
      <w:r>
        <w:separator/>
      </w:r>
    </w:p>
  </w:endnote>
  <w:endnote w:type="continuationSeparator" w:id="0">
    <w:p w14:paraId="0823CD2B" w14:textId="77777777" w:rsidR="00D26C6B" w:rsidRDefault="00D26C6B" w:rsidP="0010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E823" w14:textId="6F4EFDBB" w:rsidR="00A12546" w:rsidRDefault="00A12546">
    <w:pPr>
      <w:pStyle w:val="Rodap"/>
    </w:pPr>
    <w:r>
      <w:t xml:space="preserve">Aryele Lima Da Silva | Psicóloga CRP 11/14008 | </w:t>
    </w:r>
    <w:hyperlink r:id="rId1" w:history="1">
      <w:r w:rsidRPr="00223769">
        <w:rPr>
          <w:rStyle w:val="Hyperlink"/>
        </w:rPr>
        <w:t>aryelelima.psi@gmail.com</w:t>
      </w:r>
    </w:hyperlink>
    <w:r>
      <w:t xml:space="preserve"> | Contato: 8899718-1999 Endereço: clinica orquids rua Adauto castelo 679 centro – Cedro CE.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11A5" w14:textId="77777777" w:rsidR="00D26C6B" w:rsidRDefault="00D26C6B" w:rsidP="00101280">
      <w:pPr>
        <w:spacing w:after="0" w:line="240" w:lineRule="auto"/>
      </w:pPr>
      <w:r>
        <w:separator/>
      </w:r>
    </w:p>
  </w:footnote>
  <w:footnote w:type="continuationSeparator" w:id="0">
    <w:p w14:paraId="1F5F502B" w14:textId="77777777" w:rsidR="00D26C6B" w:rsidRDefault="00D26C6B" w:rsidP="00101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B2F6" w14:textId="57028826" w:rsidR="00CE4E94" w:rsidRPr="00CE4E94" w:rsidRDefault="005D7CC2" w:rsidP="00CE4E94">
    <w:pPr>
      <w:pStyle w:val="Cabealho"/>
      <w:jc w:val="center"/>
      <w:rPr>
        <w:b/>
        <w:bCs/>
        <w:sz w:val="36"/>
        <w:szCs w:val="36"/>
      </w:rPr>
    </w:pPr>
    <w:r w:rsidRPr="00CE4E94">
      <w:rPr>
        <w:b/>
        <w:bCs/>
        <w:sz w:val="36"/>
        <w:szCs w:val="36"/>
      </w:rPr>
      <w:t>PEI</w:t>
    </w:r>
    <w:r w:rsidRPr="00CE4E94">
      <w:rPr>
        <w:b/>
        <w:bCs/>
        <w:noProof/>
        <w:sz w:val="36"/>
        <w:szCs w:val="36"/>
      </w:rPr>
      <w:t xml:space="preserve"> </w:t>
    </w:r>
    <w:r w:rsidR="00CE4E94" w:rsidRPr="00CE4E94">
      <w:rPr>
        <w:b/>
        <w:bCs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7B415575" wp14:editId="0043EEA7">
          <wp:simplePos x="0" y="0"/>
          <wp:positionH relativeFrom="margin">
            <wp:posOffset>-365760</wp:posOffset>
          </wp:positionH>
          <wp:positionV relativeFrom="paragraph">
            <wp:posOffset>-51435</wp:posOffset>
          </wp:positionV>
          <wp:extent cx="554990" cy="489857"/>
          <wp:effectExtent l="0" t="0" r="0" b="571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59" t="48631" r="2011" b="1998"/>
                  <a:stretch/>
                </pic:blipFill>
                <pic:spPr bwMode="auto">
                  <a:xfrm>
                    <a:off x="0" y="0"/>
                    <a:ext cx="554990" cy="4898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4E94" w:rsidRPr="00CE4E94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37C4345A" wp14:editId="1673AC6A">
          <wp:simplePos x="0" y="0"/>
          <wp:positionH relativeFrom="margin">
            <wp:posOffset>5287554</wp:posOffset>
          </wp:positionH>
          <wp:positionV relativeFrom="paragraph">
            <wp:posOffset>-51072</wp:posOffset>
          </wp:positionV>
          <wp:extent cx="560501" cy="487138"/>
          <wp:effectExtent l="0" t="0" r="0" b="825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53" b="56240"/>
                  <a:stretch/>
                </pic:blipFill>
                <pic:spPr bwMode="auto">
                  <a:xfrm>
                    <a:off x="0" y="0"/>
                    <a:ext cx="560501" cy="4871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36"/>
        <w:szCs w:val="36"/>
      </w:rPr>
      <w:t xml:space="preserve">- </w:t>
    </w:r>
    <w:r w:rsidR="00CE4E94" w:rsidRPr="00CE4E94">
      <w:rPr>
        <w:b/>
        <w:bCs/>
        <w:sz w:val="36"/>
        <w:szCs w:val="36"/>
      </w:rPr>
      <w:t>PLANO EDUCACIONAL INDIVIDUALIZADO</w:t>
    </w:r>
    <w:r w:rsidR="00A12546">
      <w:rPr>
        <w:b/>
        <w:bCs/>
        <w:noProof/>
        <w:sz w:val="36"/>
        <w:szCs w:val="36"/>
      </w:rPr>
      <w:drawing>
        <wp:inline distT="0" distB="0" distL="0" distR="0" wp14:anchorId="172DFD16" wp14:editId="02E0F85C">
          <wp:extent cx="1492668" cy="609600"/>
          <wp:effectExtent l="0" t="0" r="0" b="0"/>
          <wp:docPr id="1908109881" name="Imagem 8" descr="Desenho de ros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109881" name="Imagem 8" descr="Desenho de rost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899" cy="625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3C9"/>
    <w:multiLevelType w:val="multilevel"/>
    <w:tmpl w:val="03BC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C3D12"/>
    <w:multiLevelType w:val="multilevel"/>
    <w:tmpl w:val="2DF0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16C78"/>
    <w:multiLevelType w:val="multilevel"/>
    <w:tmpl w:val="1158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A41B4"/>
    <w:multiLevelType w:val="multilevel"/>
    <w:tmpl w:val="8D14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916D6"/>
    <w:multiLevelType w:val="hybridMultilevel"/>
    <w:tmpl w:val="695C8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24754"/>
    <w:multiLevelType w:val="multilevel"/>
    <w:tmpl w:val="25DE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C161B"/>
    <w:multiLevelType w:val="multilevel"/>
    <w:tmpl w:val="85AE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52BB6"/>
    <w:multiLevelType w:val="multilevel"/>
    <w:tmpl w:val="6222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C6DB5"/>
    <w:multiLevelType w:val="multilevel"/>
    <w:tmpl w:val="FFBA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E1DE7"/>
    <w:multiLevelType w:val="multilevel"/>
    <w:tmpl w:val="96D2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6E1EFC"/>
    <w:multiLevelType w:val="multilevel"/>
    <w:tmpl w:val="B13A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E6A3D"/>
    <w:multiLevelType w:val="multilevel"/>
    <w:tmpl w:val="C4C6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ED0725"/>
    <w:multiLevelType w:val="multilevel"/>
    <w:tmpl w:val="A81A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FE2231"/>
    <w:multiLevelType w:val="multilevel"/>
    <w:tmpl w:val="F552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402D16"/>
    <w:multiLevelType w:val="multilevel"/>
    <w:tmpl w:val="A3A6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CE6C5E"/>
    <w:multiLevelType w:val="multilevel"/>
    <w:tmpl w:val="6070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11786"/>
    <w:multiLevelType w:val="multilevel"/>
    <w:tmpl w:val="6CF2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A915EA"/>
    <w:multiLevelType w:val="hybridMultilevel"/>
    <w:tmpl w:val="E1B69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E11D8"/>
    <w:multiLevelType w:val="multilevel"/>
    <w:tmpl w:val="7154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9D74ED"/>
    <w:multiLevelType w:val="multilevel"/>
    <w:tmpl w:val="052E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111694">
    <w:abstractNumId w:val="10"/>
  </w:num>
  <w:num w:numId="2" w16cid:durableId="1957247509">
    <w:abstractNumId w:val="3"/>
  </w:num>
  <w:num w:numId="3" w16cid:durableId="1455633744">
    <w:abstractNumId w:val="17"/>
  </w:num>
  <w:num w:numId="4" w16cid:durableId="1600262097">
    <w:abstractNumId w:val="18"/>
  </w:num>
  <w:num w:numId="5" w16cid:durableId="1012100384">
    <w:abstractNumId w:val="19"/>
  </w:num>
  <w:num w:numId="6" w16cid:durableId="376971223">
    <w:abstractNumId w:val="6"/>
  </w:num>
  <w:num w:numId="7" w16cid:durableId="742916690">
    <w:abstractNumId w:val="5"/>
  </w:num>
  <w:num w:numId="8" w16cid:durableId="635139614">
    <w:abstractNumId w:val="4"/>
  </w:num>
  <w:num w:numId="9" w16cid:durableId="1984383753">
    <w:abstractNumId w:val="7"/>
  </w:num>
  <w:num w:numId="10" w16cid:durableId="1601252779">
    <w:abstractNumId w:val="16"/>
  </w:num>
  <w:num w:numId="11" w16cid:durableId="2033993202">
    <w:abstractNumId w:val="9"/>
  </w:num>
  <w:num w:numId="12" w16cid:durableId="1476294561">
    <w:abstractNumId w:val="13"/>
  </w:num>
  <w:num w:numId="13" w16cid:durableId="1311591489">
    <w:abstractNumId w:val="14"/>
  </w:num>
  <w:num w:numId="14" w16cid:durableId="851257087">
    <w:abstractNumId w:val="1"/>
  </w:num>
  <w:num w:numId="15" w16cid:durableId="1484155918">
    <w:abstractNumId w:val="8"/>
  </w:num>
  <w:num w:numId="16" w16cid:durableId="932131748">
    <w:abstractNumId w:val="11"/>
  </w:num>
  <w:num w:numId="17" w16cid:durableId="246231284">
    <w:abstractNumId w:val="2"/>
  </w:num>
  <w:num w:numId="18" w16cid:durableId="1011837351">
    <w:abstractNumId w:val="12"/>
  </w:num>
  <w:num w:numId="19" w16cid:durableId="2122219153">
    <w:abstractNumId w:val="0"/>
  </w:num>
  <w:num w:numId="20" w16cid:durableId="20902752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80"/>
    <w:rsid w:val="000220E3"/>
    <w:rsid w:val="00035733"/>
    <w:rsid w:val="00095F6F"/>
    <w:rsid w:val="00101280"/>
    <w:rsid w:val="00176602"/>
    <w:rsid w:val="001A53F6"/>
    <w:rsid w:val="001C01FA"/>
    <w:rsid w:val="002E125E"/>
    <w:rsid w:val="004176CE"/>
    <w:rsid w:val="00433E66"/>
    <w:rsid w:val="0045443F"/>
    <w:rsid w:val="004F5503"/>
    <w:rsid w:val="005456E5"/>
    <w:rsid w:val="005A3B76"/>
    <w:rsid w:val="005D7CC2"/>
    <w:rsid w:val="0061330F"/>
    <w:rsid w:val="006513E1"/>
    <w:rsid w:val="0068378D"/>
    <w:rsid w:val="006922A0"/>
    <w:rsid w:val="006A311D"/>
    <w:rsid w:val="006F02E6"/>
    <w:rsid w:val="00736739"/>
    <w:rsid w:val="007C32E9"/>
    <w:rsid w:val="00813476"/>
    <w:rsid w:val="008823EB"/>
    <w:rsid w:val="00950800"/>
    <w:rsid w:val="009A1BDF"/>
    <w:rsid w:val="009B5017"/>
    <w:rsid w:val="00A12546"/>
    <w:rsid w:val="00A23C8C"/>
    <w:rsid w:val="00A37629"/>
    <w:rsid w:val="00A56370"/>
    <w:rsid w:val="00A802CD"/>
    <w:rsid w:val="00AC08D2"/>
    <w:rsid w:val="00AE56D4"/>
    <w:rsid w:val="00B61278"/>
    <w:rsid w:val="00CE29B8"/>
    <w:rsid w:val="00CE4E94"/>
    <w:rsid w:val="00D26C6B"/>
    <w:rsid w:val="00DC5781"/>
    <w:rsid w:val="00DF1BE0"/>
    <w:rsid w:val="00E00B46"/>
    <w:rsid w:val="00E01A2E"/>
    <w:rsid w:val="00E50DD6"/>
    <w:rsid w:val="00E56A25"/>
    <w:rsid w:val="00E75E65"/>
    <w:rsid w:val="00EA55A2"/>
    <w:rsid w:val="00EC422E"/>
    <w:rsid w:val="00EE2FA3"/>
    <w:rsid w:val="00EE47EC"/>
    <w:rsid w:val="00FA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B4F5C"/>
  <w15:chartTrackingRefBased/>
  <w15:docId w15:val="{E5572DD9-485A-4404-A564-4C50E61D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1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1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1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1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1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1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1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1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1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1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1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1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12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128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12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12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12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12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1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1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1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1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1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12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12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12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1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12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128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01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1280"/>
  </w:style>
  <w:style w:type="paragraph" w:styleId="Rodap">
    <w:name w:val="footer"/>
    <w:basedOn w:val="Normal"/>
    <w:link w:val="RodapChar"/>
    <w:uiPriority w:val="99"/>
    <w:unhideWhenUsed/>
    <w:rsid w:val="00101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1280"/>
  </w:style>
  <w:style w:type="paragraph" w:styleId="NormalWeb">
    <w:name w:val="Normal (Web)"/>
    <w:basedOn w:val="Normal"/>
    <w:uiPriority w:val="99"/>
    <w:semiHidden/>
    <w:unhideWhenUsed/>
    <w:rsid w:val="00101280"/>
    <w:rPr>
      <w:rFonts w:ascii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A1254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2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yelelima.psi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1137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</dc:creator>
  <cp:keywords/>
  <dc:description/>
  <cp:lastModifiedBy>Aryele Silva</cp:lastModifiedBy>
  <cp:revision>5</cp:revision>
  <dcterms:created xsi:type="dcterms:W3CDTF">2025-03-03T16:57:00Z</dcterms:created>
  <dcterms:modified xsi:type="dcterms:W3CDTF">2025-03-03T18:13:00Z</dcterms:modified>
</cp:coreProperties>
</file>