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884A" w14:textId="77FE3A49" w:rsidR="00101280" w:rsidRDefault="00101280" w:rsidP="0010128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FB46A" wp14:editId="252E17D0">
                <wp:simplePos x="0" y="0"/>
                <wp:positionH relativeFrom="margin">
                  <wp:align>left</wp:align>
                </wp:positionH>
                <wp:positionV relativeFrom="paragraph">
                  <wp:posOffset>139261</wp:posOffset>
                </wp:positionV>
                <wp:extent cx="5377379" cy="0"/>
                <wp:effectExtent l="0" t="0" r="0" b="0"/>
                <wp:wrapTopAndBottom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73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D9A27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95pt" to="423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" strokecolor="black [3200]" strokeweight=".5pt">
                <v:stroke joinstyle="miter"/>
                <w10:wrap type="topAndBottom" anchorx="margin"/>
              </v:line>
            </w:pict>
          </mc:Fallback>
        </mc:AlternateContent>
      </w:r>
    </w:p>
    <w:p w14:paraId="638A92C3" w14:textId="749F6988" w:rsidR="005D2571" w:rsidRPr="005D2571" w:rsidRDefault="00101280" w:rsidP="00101280">
      <w:r w:rsidRPr="00101280">
        <w:rPr>
          <w:b/>
          <w:bCs/>
        </w:rPr>
        <w:t>Nome:</w:t>
      </w:r>
      <w:r w:rsidRPr="00101280">
        <w:t xml:space="preserve"> </w:t>
      </w:r>
      <w:r w:rsidR="005D2571">
        <w:t xml:space="preserve">Raimundo Théo da Silva </w:t>
      </w:r>
      <w:r w:rsidRPr="00101280">
        <w:br/>
      </w:r>
      <w:r w:rsidRPr="00101280">
        <w:rPr>
          <w:b/>
          <w:bCs/>
        </w:rPr>
        <w:t>Curso:</w:t>
      </w:r>
      <w:r w:rsidRPr="00101280">
        <w:t xml:space="preserve"> Educação Infantil </w:t>
      </w:r>
      <w:r w:rsidRPr="00101280">
        <w:br/>
      </w:r>
      <w:r w:rsidRPr="00101280">
        <w:rPr>
          <w:b/>
          <w:bCs/>
        </w:rPr>
        <w:t>Componente curricular:</w:t>
      </w:r>
      <w:r w:rsidRPr="00101280">
        <w:t xml:space="preserve"> Desenvolvimento integral (cognitivo, motor, social e emocional) </w:t>
      </w:r>
      <w:r w:rsidRPr="00101280">
        <w:br/>
      </w:r>
      <w:r w:rsidRPr="00101280">
        <w:rPr>
          <w:b/>
          <w:bCs/>
        </w:rPr>
        <w:t>Data de elaboração:</w:t>
      </w:r>
      <w:r w:rsidRPr="00101280">
        <w:t xml:space="preserve"> </w:t>
      </w:r>
      <w:r w:rsidR="005D2571">
        <w:t>04/03/2025</w:t>
      </w:r>
      <w:r w:rsidR="005D2571">
        <w:br/>
        <w:t>Profissional: Aryele Lima (Psicologa)</w:t>
      </w:r>
    </w:p>
    <w:p w14:paraId="44DDF305" w14:textId="37F40FBE" w:rsidR="00101280" w:rsidRPr="00101280" w:rsidRDefault="00101280" w:rsidP="00741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rPr>
          <w:b/>
          <w:bCs/>
        </w:rPr>
      </w:pPr>
      <w:r w:rsidRPr="001012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6008B8" wp14:editId="22E261A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37718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7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39526" id="Conector reto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pt" to="423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" strokecolor="black [3200]" strokeweight=".5pt">
                <v:stroke joinstyle="miter"/>
                <w10:wrap type="tight" anchorx="margin"/>
              </v:line>
            </w:pict>
          </mc:Fallback>
        </mc:AlternateContent>
      </w:r>
      <w:r w:rsidRPr="00101280">
        <w:rPr>
          <w:b/>
          <w:bCs/>
        </w:rPr>
        <w:t>Relatório Circunstanciado:</w:t>
      </w:r>
    </w:p>
    <w:p w14:paraId="2025ACEB" w14:textId="367BB3A1" w:rsidR="005456E5" w:rsidRPr="005456E5" w:rsidRDefault="005D2571" w:rsidP="005456E5">
      <w:r>
        <w:t>Théo</w:t>
      </w:r>
      <w:r w:rsidR="005456E5" w:rsidRPr="005456E5">
        <w:t>, uma criança de 4 anos matriculada no Maternal 2, apresenta características típicas da faixa etária, com comportamento explorador e muita curiosidade pelo ambiente ao seu redor. Vive em um lar acolhedor, e seus familiares participam ativamente de sua rotina escolar, incentivando seu desenvolvimento e autonomia.</w:t>
      </w:r>
    </w:p>
    <w:p w14:paraId="60677EF9" w14:textId="0335EA3B" w:rsidR="005456E5" w:rsidRPr="005456E5" w:rsidRDefault="005D2571" w:rsidP="005456E5">
      <w:r>
        <w:t>Théo</w:t>
      </w:r>
      <w:r w:rsidR="005456E5" w:rsidRPr="005456E5">
        <w:t xml:space="preserve"> é comunicativo, usa frases curtas para se expressar e demonstra prazer em participar de atividades coletivas, especialmente as que envolvem músicas e movimentos. É muito ativo, gosta de desafios motores, como correr, pular e subir em brinquedos. Durante as atividades, precisa de estímulos para manter o foco e a atenção por períodos mais longos.</w:t>
      </w:r>
    </w:p>
    <w:p w14:paraId="101B4A91" w14:textId="77777777" w:rsidR="00736739" w:rsidRPr="00101280" w:rsidRDefault="00736739">
      <w:pPr>
        <w:rPr>
          <w:b/>
          <w:bCs/>
        </w:rPr>
      </w:pPr>
    </w:p>
    <w:p w14:paraId="43AC6C7B" w14:textId="39709BA1" w:rsidR="00101280" w:rsidRPr="00101280" w:rsidRDefault="00101280" w:rsidP="00741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rPr>
          <w:b/>
          <w:bCs/>
        </w:rPr>
      </w:pPr>
      <w:r w:rsidRPr="00101280">
        <w:rPr>
          <w:b/>
          <w:bCs/>
        </w:rPr>
        <w:t>Necessidades Educacionais Especiais:</w:t>
      </w:r>
    </w:p>
    <w:p w14:paraId="5B105131" w14:textId="24DB1B51" w:rsidR="005456E5" w:rsidRPr="005456E5" w:rsidRDefault="005456E5" w:rsidP="005456E5">
      <w:r>
        <w:t xml:space="preserve">- </w:t>
      </w:r>
      <w:r w:rsidRPr="005456E5">
        <w:t>Apoio para desenvolver a coordenação motora fina em atividades como desenho e manipulação de objetos pequenos.</w:t>
      </w:r>
    </w:p>
    <w:p w14:paraId="1C07B0ED" w14:textId="7BC23725" w:rsidR="005456E5" w:rsidRPr="005456E5" w:rsidRDefault="005456E5" w:rsidP="005456E5">
      <w:r>
        <w:t xml:space="preserve">- </w:t>
      </w:r>
      <w:r w:rsidRPr="005456E5">
        <w:t>Estratégias para ampliar a capacidade de concentração em atividades estruturadas.</w:t>
      </w:r>
    </w:p>
    <w:p w14:paraId="38FF83A7" w14:textId="7B01DAF6" w:rsidR="00A37629" w:rsidRDefault="005456E5" w:rsidP="00A37629">
      <w:r>
        <w:t xml:space="preserve">- </w:t>
      </w:r>
      <w:r w:rsidRPr="005456E5">
        <w:t>Estímulo contínuo à interação social com os colegas, promovendo brincadeiras colaborativas.</w:t>
      </w:r>
    </w:p>
    <w:p w14:paraId="6B8F31DF" w14:textId="77777777" w:rsidR="005456E5" w:rsidRDefault="005456E5" w:rsidP="00A37629"/>
    <w:p w14:paraId="67B0FD6B" w14:textId="77777777" w:rsidR="00101280" w:rsidRPr="00101280" w:rsidRDefault="00101280" w:rsidP="00741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</w:pPr>
      <w:r w:rsidRPr="00101280">
        <w:rPr>
          <w:b/>
          <w:bCs/>
        </w:rPr>
        <w:t>Conhecimentos, camadas, habilidades:</w:t>
      </w:r>
    </w:p>
    <w:p w14:paraId="3F50B398" w14:textId="2BEAA872" w:rsidR="005456E5" w:rsidRPr="005456E5" w:rsidRDefault="005456E5" w:rsidP="005456E5">
      <w:r>
        <w:t>-</w:t>
      </w:r>
      <w:r w:rsidRPr="005456E5">
        <w:t xml:space="preserve"> Reconhece cores primárias e identifica alguns objetos do cotidiano em livros e figuras ilustradas.</w:t>
      </w:r>
    </w:p>
    <w:p w14:paraId="1606AA89" w14:textId="6220B0B4" w:rsidR="005456E5" w:rsidRPr="005456E5" w:rsidRDefault="005456E5" w:rsidP="005456E5">
      <w:r>
        <w:t>-</w:t>
      </w:r>
      <w:r w:rsidRPr="005456E5">
        <w:t xml:space="preserve"> Participa com entusiasmo de rodas de músicas e contação de histórias, acompanhando com gestos e tentando cantar pequenos trechos.</w:t>
      </w:r>
    </w:p>
    <w:p w14:paraId="18C8F4DB" w14:textId="712F9BE4" w:rsidR="005456E5" w:rsidRPr="005456E5" w:rsidRDefault="005456E5" w:rsidP="005456E5">
      <w:r>
        <w:t>-</w:t>
      </w:r>
      <w:r w:rsidRPr="005456E5">
        <w:t xml:space="preserve"> Demonstra interesse por atividades de movimento, como correr, pular e explorar brinquedos.</w:t>
      </w:r>
    </w:p>
    <w:p w14:paraId="70663A0A" w14:textId="491C8F22" w:rsidR="005456E5" w:rsidRPr="005456E5" w:rsidRDefault="005456E5" w:rsidP="005456E5">
      <w:r>
        <w:lastRenderedPageBreak/>
        <w:t>-</w:t>
      </w:r>
      <w:r w:rsidRPr="005456E5">
        <w:t xml:space="preserve"> Segue comandos simples, como guardar brinquedos ou ir até um determinado local.</w:t>
      </w:r>
    </w:p>
    <w:p w14:paraId="6074AA40" w14:textId="2F946AD3" w:rsidR="00A37629" w:rsidRDefault="005456E5" w:rsidP="005456E5">
      <w:r>
        <w:t>-</w:t>
      </w:r>
      <w:r w:rsidRPr="005456E5">
        <w:t xml:space="preserve"> Consegue identificar figuras geométricas simples, como círculo e quadrado, com auxílio do professor.</w:t>
      </w:r>
    </w:p>
    <w:p w14:paraId="42EE5F6B" w14:textId="77777777" w:rsidR="005456E5" w:rsidRPr="00101280" w:rsidRDefault="005456E5" w:rsidP="005456E5"/>
    <w:p w14:paraId="401ED463" w14:textId="77777777" w:rsidR="00101280" w:rsidRPr="00101280" w:rsidRDefault="00101280" w:rsidP="00741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</w:pPr>
      <w:r w:rsidRPr="00101280">
        <w:rPr>
          <w:b/>
          <w:bCs/>
        </w:rPr>
        <w:t>Dificuldades:</w:t>
      </w:r>
    </w:p>
    <w:p w14:paraId="7483A9FA" w14:textId="5636B74D" w:rsidR="005456E5" w:rsidRPr="005456E5" w:rsidRDefault="005456E5" w:rsidP="005456E5">
      <w:r>
        <w:t xml:space="preserve">- </w:t>
      </w:r>
      <w:r w:rsidRPr="005456E5">
        <w:t>Permanência em atividades que exijam maior tempo de concentração, como quebra-cabeças ou pintura detalhada.</w:t>
      </w:r>
    </w:p>
    <w:p w14:paraId="7A1CCB89" w14:textId="32CD2C16" w:rsidR="005456E5" w:rsidRPr="005456E5" w:rsidRDefault="005456E5" w:rsidP="005456E5">
      <w:r>
        <w:t xml:space="preserve">- </w:t>
      </w:r>
      <w:r w:rsidRPr="005456E5">
        <w:t>Realização de atividades que exijam habilidades motoras finas, como recorte ou encaixe de peças pequenas.</w:t>
      </w:r>
    </w:p>
    <w:p w14:paraId="3DB94061" w14:textId="04BA29F6" w:rsidR="005456E5" w:rsidRPr="005456E5" w:rsidRDefault="005456E5" w:rsidP="005456E5">
      <w:r>
        <w:t xml:space="preserve">- </w:t>
      </w:r>
      <w:r w:rsidRPr="005456E5">
        <w:t>Iniciar interações sociais de forma espontânea, preferindo observar antes de participar.</w:t>
      </w:r>
    </w:p>
    <w:p w14:paraId="7DFFC983" w14:textId="77777777" w:rsidR="00950800" w:rsidRDefault="00950800" w:rsidP="00950800"/>
    <w:p w14:paraId="5215FA5F" w14:textId="77777777" w:rsidR="00101280" w:rsidRPr="00101280" w:rsidRDefault="00101280" w:rsidP="00741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</w:pPr>
      <w:r w:rsidRPr="00101280">
        <w:rPr>
          <w:b/>
          <w:bCs/>
        </w:rPr>
        <w:t>Adaptações curriculares:</w:t>
      </w:r>
    </w:p>
    <w:p w14:paraId="690E8F96" w14:textId="3E0869CC" w:rsidR="005456E5" w:rsidRPr="005456E5" w:rsidRDefault="005456E5" w:rsidP="005456E5">
      <w:r>
        <w:t xml:space="preserve">- </w:t>
      </w:r>
      <w:r w:rsidRPr="005456E5">
        <w:t>Introdução de materiais didáticos que sejam visuais e interativos, como jogos de encaixe e livros ilustrados.</w:t>
      </w:r>
    </w:p>
    <w:p w14:paraId="6EA76992" w14:textId="245E101B" w:rsidR="005456E5" w:rsidRPr="005456E5" w:rsidRDefault="005456E5" w:rsidP="005456E5">
      <w:r>
        <w:t xml:space="preserve">- </w:t>
      </w:r>
      <w:r w:rsidRPr="005456E5">
        <w:t>Planejamento de atividades curtas e diversificadas, com pausas para descanso e reorganização.</w:t>
      </w:r>
    </w:p>
    <w:p w14:paraId="510CF945" w14:textId="554B607E" w:rsidR="00950800" w:rsidRDefault="005456E5" w:rsidP="005456E5">
      <w:r>
        <w:t xml:space="preserve">- </w:t>
      </w:r>
      <w:r w:rsidRPr="005456E5">
        <w:t>Mediação constante durante brincadeiras em grupo para incentivar a socialização e a cooperação.</w:t>
      </w:r>
    </w:p>
    <w:p w14:paraId="6930EB11" w14:textId="77777777" w:rsidR="005456E5" w:rsidRPr="00101280" w:rsidRDefault="005456E5" w:rsidP="005456E5"/>
    <w:p w14:paraId="2E897420" w14:textId="77777777" w:rsidR="00101280" w:rsidRPr="00101280" w:rsidRDefault="00101280" w:rsidP="00741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</w:pPr>
      <w:r w:rsidRPr="00101280">
        <w:rPr>
          <w:b/>
          <w:bCs/>
        </w:rPr>
        <w:t>Objetivos e metas:</w:t>
      </w: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7"/>
      </w:tblGrid>
      <w:tr w:rsidR="005D2571" w:rsidRPr="005D2571" w14:paraId="0B459A58" w14:textId="77777777" w:rsidTr="005D2571">
        <w:trPr>
          <w:trHeight w:val="660"/>
        </w:trPr>
        <w:tc>
          <w:tcPr>
            <w:tcW w:w="8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A0E2245" w14:textId="77777777" w:rsidR="005D2571" w:rsidRPr="005D2571" w:rsidRDefault="005D2571" w:rsidP="005D2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SOCIALIZAÇÃO</w:t>
            </w:r>
          </w:p>
        </w:tc>
      </w:tr>
      <w:tr w:rsidR="005D2571" w:rsidRPr="005D2571" w14:paraId="6EBFFA60" w14:textId="77777777" w:rsidTr="005D2571">
        <w:trPr>
          <w:trHeight w:val="300"/>
        </w:trPr>
        <w:tc>
          <w:tcPr>
            <w:tcW w:w="863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83EDD64" w14:textId="4F56C296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Canta e dança ao ouvir músicas.</w:t>
            </w:r>
          </w:p>
        </w:tc>
      </w:tr>
      <w:tr w:rsidR="005D2571" w:rsidRPr="005D2571" w14:paraId="38B7AC65" w14:textId="77777777" w:rsidTr="005D2571">
        <w:trPr>
          <w:trHeight w:val="300"/>
        </w:trPr>
        <w:tc>
          <w:tcPr>
            <w:tcW w:w="863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5F525CA" w14:textId="7851453E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Cumprimenta pessoas familiares sem ser lembrado.</w:t>
            </w:r>
          </w:p>
        </w:tc>
      </w:tr>
      <w:tr w:rsidR="005D2571" w:rsidRPr="005D2571" w14:paraId="12616585" w14:textId="77777777" w:rsidTr="005D2571">
        <w:trPr>
          <w:trHeight w:val="300"/>
        </w:trPr>
        <w:tc>
          <w:tcPr>
            <w:tcW w:w="863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95D7BC0" w14:textId="798B07FD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Seguem regras em jogos de grupos dirigidos por adultos.</w:t>
            </w:r>
          </w:p>
        </w:tc>
      </w:tr>
      <w:tr w:rsidR="005D2571" w:rsidRPr="005D2571" w14:paraId="01172EDA" w14:textId="77777777" w:rsidTr="005D2571">
        <w:trPr>
          <w:trHeight w:val="300"/>
        </w:trPr>
        <w:tc>
          <w:tcPr>
            <w:tcW w:w="863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D806107" w14:textId="15B760DA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Diz "Por favor" e "Obrigado" sem ser lembrado ½ das vezes.</w:t>
            </w:r>
          </w:p>
        </w:tc>
      </w:tr>
      <w:tr w:rsidR="005D2571" w:rsidRPr="005D2571" w14:paraId="7E51F817" w14:textId="77777777" w:rsidTr="005D2571">
        <w:trPr>
          <w:trHeight w:val="300"/>
        </w:trPr>
        <w:tc>
          <w:tcPr>
            <w:tcW w:w="863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16D047C" w14:textId="36292D9D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Espera a sua vez.</w:t>
            </w:r>
          </w:p>
        </w:tc>
      </w:tr>
      <w:tr w:rsidR="005D2571" w:rsidRPr="005D2571" w14:paraId="18900353" w14:textId="77777777" w:rsidTr="005D2571">
        <w:trPr>
          <w:trHeight w:val="300"/>
        </w:trPr>
        <w:tc>
          <w:tcPr>
            <w:tcW w:w="863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9A77714" w14:textId="580F2721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Segue regras em jogos dirigidos por uma criança mais velha.</w:t>
            </w:r>
          </w:p>
        </w:tc>
      </w:tr>
      <w:tr w:rsidR="005D2571" w:rsidRPr="005D2571" w14:paraId="07549D91" w14:textId="77777777" w:rsidTr="005D2571">
        <w:trPr>
          <w:trHeight w:val="600"/>
        </w:trPr>
        <w:tc>
          <w:tcPr>
            <w:tcW w:w="863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7DC3E73" w14:textId="625E873B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Obedece às ordens de um adulto 75% das vezes. (3 vezes a cada 4 tentativas)</w:t>
            </w:r>
          </w:p>
        </w:tc>
      </w:tr>
      <w:tr w:rsidR="005D2571" w:rsidRPr="005D2571" w14:paraId="722F2315" w14:textId="77777777" w:rsidTr="005D2571">
        <w:trPr>
          <w:trHeight w:val="300"/>
        </w:trPr>
        <w:tc>
          <w:tcPr>
            <w:tcW w:w="863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42D8AB5" w14:textId="44EDD689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Repete rimas, canções ou dança para os outros.</w:t>
            </w:r>
          </w:p>
        </w:tc>
      </w:tr>
      <w:tr w:rsidR="005D2571" w:rsidRPr="005D2571" w14:paraId="6619CC6F" w14:textId="77777777" w:rsidTr="005D2571">
        <w:trPr>
          <w:trHeight w:val="300"/>
        </w:trPr>
        <w:tc>
          <w:tcPr>
            <w:tcW w:w="863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561DAF6" w14:textId="3F011E34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Faz uma tarefa sozinha por 20 a 30 minutos.</w:t>
            </w:r>
          </w:p>
        </w:tc>
      </w:tr>
      <w:tr w:rsidR="005D2571" w:rsidRPr="005D2571" w14:paraId="3F44F279" w14:textId="77777777" w:rsidTr="005D2571">
        <w:trPr>
          <w:trHeight w:val="300"/>
        </w:trPr>
        <w:tc>
          <w:tcPr>
            <w:tcW w:w="863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6C49997" w14:textId="3C24FE4C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Pede desculpas sem ser lembrado 75% das vezes.</w:t>
            </w:r>
          </w:p>
        </w:tc>
      </w:tr>
      <w:tr w:rsidR="005D2571" w:rsidRPr="005D2571" w14:paraId="302CF846" w14:textId="77777777" w:rsidTr="005D2571">
        <w:trPr>
          <w:trHeight w:val="600"/>
        </w:trPr>
        <w:tc>
          <w:tcPr>
            <w:tcW w:w="863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316E3C6" w14:textId="15D3ACBB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 xml:space="preserve"> Quando em público, apresenta um comportamento socialmente aceitável.</w:t>
            </w:r>
          </w:p>
        </w:tc>
      </w:tr>
      <w:tr w:rsidR="005D2571" w:rsidRPr="005D2571" w14:paraId="773EA31B" w14:textId="77777777" w:rsidTr="005D2571">
        <w:trPr>
          <w:trHeight w:val="300"/>
        </w:trPr>
        <w:tc>
          <w:tcPr>
            <w:tcW w:w="8637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83D6AFF" w14:textId="40C8579C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Pede permissão para usar objetos dos outros em 75% das vezes.</w:t>
            </w:r>
          </w:p>
        </w:tc>
      </w:tr>
    </w:tbl>
    <w:p w14:paraId="337FA185" w14:textId="56EC028C" w:rsidR="005456E5" w:rsidRPr="005456E5" w:rsidRDefault="005456E5" w:rsidP="005456E5">
      <w:r>
        <w:t xml:space="preserve">- </w:t>
      </w:r>
      <w:r w:rsidRPr="005456E5">
        <w:t>Identificar e nomear cores e figuras geométricas com maior autonomia até o final do semestre.</w:t>
      </w:r>
    </w:p>
    <w:p w14:paraId="4264412F" w14:textId="6009C310" w:rsidR="005456E5" w:rsidRPr="005456E5" w:rsidRDefault="005456E5" w:rsidP="005456E5">
      <w:r>
        <w:t xml:space="preserve">- </w:t>
      </w:r>
      <w:r w:rsidRPr="005456E5">
        <w:t>Participar ativamente de brincadeiras e atividades em grupo com menor necessidade de mediação.</w:t>
      </w:r>
    </w:p>
    <w:p w14:paraId="1B25880F" w14:textId="5125C2BD" w:rsidR="005456E5" w:rsidRDefault="005456E5" w:rsidP="005456E5">
      <w:r>
        <w:t xml:space="preserve">- </w:t>
      </w:r>
      <w:r w:rsidRPr="005456E5">
        <w:t>Melhorar o controle motor fino por meio de atividades como pintura, modelagem com massinha e colagem.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5D2571" w:rsidRPr="005D2571" w14:paraId="0B19211D" w14:textId="77777777" w:rsidTr="005D2571">
        <w:trPr>
          <w:trHeight w:val="30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C58F0C2" w14:textId="77777777" w:rsidR="005D2571" w:rsidRPr="005D2571" w:rsidRDefault="005D2571" w:rsidP="005D2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LINGUAGEM</w:t>
            </w:r>
          </w:p>
        </w:tc>
      </w:tr>
      <w:tr w:rsidR="005D2571" w:rsidRPr="005D2571" w14:paraId="5D7D0E79" w14:textId="77777777" w:rsidTr="005D2571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E1818D2" w14:textId="11E6C71D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Obedece a uma sequência envolvendo 3 ordens.</w:t>
            </w:r>
          </w:p>
        </w:tc>
      </w:tr>
      <w:tr w:rsidR="005D2571" w:rsidRPr="005D2571" w14:paraId="3D0EDB71" w14:textId="77777777" w:rsidTr="005D2571">
        <w:trPr>
          <w:trHeight w:val="6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1A11E29" w14:textId="6AE08D0F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Demonstra compreensão de verbos reflexivos, usando-os ocasionalmente (ex. ele se machucou).</w:t>
            </w:r>
          </w:p>
        </w:tc>
      </w:tr>
      <w:tr w:rsidR="005D2571" w:rsidRPr="005D2571" w14:paraId="2F8DA60B" w14:textId="77777777" w:rsidTr="005D2571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E056200" w14:textId="4F62E4F3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Consegue identificar absurdos em figuras.</w:t>
            </w:r>
          </w:p>
        </w:tc>
      </w:tr>
      <w:tr w:rsidR="005D2571" w:rsidRPr="005D2571" w14:paraId="571F3E4C" w14:textId="77777777" w:rsidTr="005D2571">
        <w:trPr>
          <w:trHeight w:val="6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827BA34" w14:textId="512857E1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Em uma figura, nomeia o objeto que não pertence a uma determinada categoria.</w:t>
            </w:r>
          </w:p>
        </w:tc>
      </w:tr>
    </w:tbl>
    <w:p w14:paraId="0BDDCC1C" w14:textId="77777777" w:rsidR="005D2571" w:rsidRDefault="005D2571" w:rsidP="005456E5"/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5D2571" w:rsidRPr="005D2571" w14:paraId="166D8875" w14:textId="77777777" w:rsidTr="005D2571">
        <w:trPr>
          <w:trHeight w:val="30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1070C3E" w14:textId="77777777" w:rsidR="005D2571" w:rsidRPr="005D2571" w:rsidRDefault="005D2571" w:rsidP="005D2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COGNIÇÃO</w:t>
            </w:r>
          </w:p>
        </w:tc>
      </w:tr>
      <w:tr w:rsidR="005D2571" w:rsidRPr="005D2571" w14:paraId="65AAAB15" w14:textId="77777777" w:rsidTr="005D2571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318B37E" w14:textId="0E84E737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Aponta para 10 partes do corpo quando requisitado.</w:t>
            </w:r>
          </w:p>
        </w:tc>
      </w:tr>
      <w:tr w:rsidR="005D2571" w:rsidRPr="005D2571" w14:paraId="3C5A787B" w14:textId="77777777" w:rsidTr="005D2571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F723B51" w14:textId="4342E768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Recorda-se de 4 objetos que haviam sido vistos em uma figura.</w:t>
            </w:r>
          </w:p>
        </w:tc>
      </w:tr>
      <w:tr w:rsidR="005D2571" w:rsidRPr="005D2571" w14:paraId="4C532E71" w14:textId="77777777" w:rsidTr="005D2571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5CCC94B" w14:textId="48F673FC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Diz o momento do dia associado a cada atividade.</w:t>
            </w:r>
          </w:p>
        </w:tc>
      </w:tr>
      <w:tr w:rsidR="005D2571" w:rsidRPr="005D2571" w14:paraId="0A9F2F5D" w14:textId="77777777" w:rsidTr="005D2571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E2989FB" w14:textId="1C9BE1D7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Constrói uma pirâmide de 10 blocos por imitação.</w:t>
            </w:r>
          </w:p>
        </w:tc>
      </w:tr>
    </w:tbl>
    <w:p w14:paraId="6A59B4E8" w14:textId="77777777" w:rsidR="005D2571" w:rsidRDefault="005D2571" w:rsidP="005456E5"/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5D2571" w:rsidRPr="005D2571" w14:paraId="1B09D936" w14:textId="77777777" w:rsidTr="005D2571">
        <w:trPr>
          <w:trHeight w:val="30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5CE6BC9" w14:textId="77777777" w:rsidR="005D2571" w:rsidRPr="005D2571" w:rsidRDefault="005D2571" w:rsidP="005D2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AUTOCUIDADOS</w:t>
            </w:r>
          </w:p>
        </w:tc>
      </w:tr>
      <w:tr w:rsidR="005D2571" w:rsidRPr="005D2571" w14:paraId="6F03E6A3" w14:textId="77777777" w:rsidTr="005D2571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3DEA244" w14:textId="50D2B2FD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Mastiga e engole apenas substâncias comestíveis.</w:t>
            </w:r>
          </w:p>
        </w:tc>
      </w:tr>
      <w:tr w:rsidR="005D2571" w:rsidRPr="005D2571" w14:paraId="2A06321A" w14:textId="77777777" w:rsidTr="005D2571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3B3F68D" w14:textId="2B054436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Escova os dentes imitando um adulto.</w:t>
            </w:r>
          </w:p>
        </w:tc>
      </w:tr>
      <w:tr w:rsidR="005D2571" w:rsidRPr="005D2571" w14:paraId="487A334B" w14:textId="77777777" w:rsidTr="005D2571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ABCCFBC" w14:textId="28B32394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Alimenta-se sozinho por toda a refeição.</w:t>
            </w:r>
          </w:p>
        </w:tc>
      </w:tr>
      <w:tr w:rsidR="005D2571" w:rsidRPr="005D2571" w14:paraId="30A2FCE2" w14:textId="77777777" w:rsidTr="005D2571">
        <w:trPr>
          <w:trHeight w:val="6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30E8F7A" w14:textId="531D38C5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Veste-se só, precisando de ajuda apenas quanto há malhas ou camisetas com golas fechadas ou botões e fechos.</w:t>
            </w:r>
          </w:p>
        </w:tc>
      </w:tr>
      <w:tr w:rsidR="005D2571" w:rsidRPr="005D2571" w14:paraId="71F86A7D" w14:textId="77777777" w:rsidTr="005D2571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7CC4177" w14:textId="61F39B57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Acorda seco 2 manhãs por semana</w:t>
            </w:r>
          </w:p>
        </w:tc>
      </w:tr>
    </w:tbl>
    <w:p w14:paraId="5740319E" w14:textId="77777777" w:rsidR="005D2571" w:rsidRDefault="005D2571" w:rsidP="005456E5"/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5D2571" w:rsidRPr="005D2571" w14:paraId="1BE60AE9" w14:textId="77777777" w:rsidTr="005D2571">
        <w:trPr>
          <w:trHeight w:val="30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B1ABD8A" w14:textId="77777777" w:rsidR="005D2571" w:rsidRPr="005D2571" w:rsidRDefault="005D2571" w:rsidP="005F1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DESENVOLVIMENTO MOTOR</w:t>
            </w:r>
          </w:p>
        </w:tc>
      </w:tr>
      <w:tr w:rsidR="005D2571" w:rsidRPr="005D2571" w14:paraId="42C5B4EC" w14:textId="77777777" w:rsidTr="005D2571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33D53D3" w14:textId="34CFD3A2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Enfia 4 contas grandes em um cordão em 2 minutos.</w:t>
            </w:r>
          </w:p>
        </w:tc>
      </w:tr>
      <w:tr w:rsidR="005D2571" w:rsidRPr="005D2571" w14:paraId="516B1988" w14:textId="77777777" w:rsidTr="005D2571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5BA9176" w14:textId="4624F01B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Vira trincos ou maçanetas em portas.</w:t>
            </w:r>
          </w:p>
        </w:tc>
      </w:tr>
      <w:tr w:rsidR="005D2571" w:rsidRPr="005D2571" w14:paraId="0D47D21A" w14:textId="77777777" w:rsidTr="005D2571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4BF630E" w14:textId="54112A7E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Chuta uma bola grande que está imóvel.</w:t>
            </w:r>
          </w:p>
        </w:tc>
      </w:tr>
      <w:tr w:rsidR="005D2571" w:rsidRPr="005D2571" w14:paraId="085AA7BB" w14:textId="77777777" w:rsidTr="005D2571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753E3E6" w14:textId="3BAACA81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Anda na ponta dos pés.</w:t>
            </w:r>
          </w:p>
        </w:tc>
      </w:tr>
      <w:tr w:rsidR="005D2571" w:rsidRPr="005D2571" w14:paraId="177D1CD9" w14:textId="77777777" w:rsidTr="005D2571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8E154C1" w14:textId="6104F6F2" w:rsidR="005D2571" w:rsidRPr="005D2571" w:rsidRDefault="005D2571" w:rsidP="005D2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D25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Apara a bola com ambas as mãos.</w:t>
            </w:r>
          </w:p>
        </w:tc>
      </w:tr>
    </w:tbl>
    <w:p w14:paraId="1F0F3EA2" w14:textId="77777777" w:rsidR="005D2571" w:rsidRPr="005456E5" w:rsidRDefault="005D2571" w:rsidP="005456E5"/>
    <w:p w14:paraId="4A42FF38" w14:textId="77777777" w:rsidR="00950800" w:rsidRPr="00101280" w:rsidRDefault="00950800" w:rsidP="00950800"/>
    <w:p w14:paraId="2E9C9854" w14:textId="77777777" w:rsidR="00101280" w:rsidRPr="00101280" w:rsidRDefault="00101280" w:rsidP="00741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</w:pPr>
      <w:r w:rsidRPr="00101280">
        <w:rPr>
          <w:b/>
          <w:bCs/>
        </w:rPr>
        <w:lastRenderedPageBreak/>
        <w:t>Metodologias e materiais de apoio:</w:t>
      </w:r>
    </w:p>
    <w:p w14:paraId="326BDAC1" w14:textId="16829EE6" w:rsidR="005456E5" w:rsidRPr="005456E5" w:rsidRDefault="005456E5" w:rsidP="005456E5">
      <w:r>
        <w:t>-</w:t>
      </w:r>
      <w:r w:rsidRPr="005456E5">
        <w:t xml:space="preserve"> Proposição de atividades lúdicas, como jogos de construção e blocos de montar, ue favoreçam a coordenação motora.</w:t>
      </w:r>
    </w:p>
    <w:p w14:paraId="6EB3F328" w14:textId="4E5F63B8" w:rsidR="005456E5" w:rsidRPr="005456E5" w:rsidRDefault="005456E5" w:rsidP="005456E5">
      <w:r>
        <w:t>-</w:t>
      </w:r>
      <w:r w:rsidRPr="005456E5">
        <w:t xml:space="preserve"> Utilização de músicas e histórias interativas para promover o engajamento e a memorização.</w:t>
      </w:r>
    </w:p>
    <w:p w14:paraId="08842598" w14:textId="43F02BD0" w:rsidR="005456E5" w:rsidRPr="005456E5" w:rsidRDefault="005456E5" w:rsidP="005456E5">
      <w:r>
        <w:t>-</w:t>
      </w:r>
      <w:r w:rsidRPr="005456E5">
        <w:t xml:space="preserve"> Atividades sensoriais que envolvam texturas, como massinha, areia colorida e tinta.</w:t>
      </w:r>
    </w:p>
    <w:p w14:paraId="01D8DFD0" w14:textId="53D58D6D" w:rsidR="00A37629" w:rsidRDefault="005456E5" w:rsidP="005456E5">
      <w:r>
        <w:t>-</w:t>
      </w:r>
      <w:r w:rsidRPr="005456E5">
        <w:t xml:space="preserve"> Brincadeiras colaborativas que incentivem o trabalho em equipe e a socialização.</w:t>
      </w:r>
    </w:p>
    <w:p w14:paraId="7811C6E2" w14:textId="77777777" w:rsidR="005456E5" w:rsidRPr="00101280" w:rsidRDefault="005456E5" w:rsidP="005456E5"/>
    <w:p w14:paraId="24923665" w14:textId="77777777" w:rsidR="00101280" w:rsidRPr="00101280" w:rsidRDefault="00101280" w:rsidP="00741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</w:pPr>
      <w:r w:rsidRPr="00101280">
        <w:rPr>
          <w:b/>
          <w:bCs/>
        </w:rPr>
        <w:t>Critérios e métodos de avaliação:</w:t>
      </w:r>
    </w:p>
    <w:p w14:paraId="34FA39EB" w14:textId="5933D832" w:rsidR="005456E5" w:rsidRPr="005456E5" w:rsidRDefault="005456E5" w:rsidP="005456E5">
      <w:r>
        <w:t>-</w:t>
      </w:r>
      <w:r w:rsidRPr="005456E5">
        <w:t xml:space="preserve"> Observação contínua durante a realização de atividades em grupo e individualmente.</w:t>
      </w:r>
    </w:p>
    <w:p w14:paraId="7E8CB6EC" w14:textId="4B9DBA19" w:rsidR="005456E5" w:rsidRPr="005456E5" w:rsidRDefault="005456E5" w:rsidP="005456E5">
      <w:r>
        <w:t xml:space="preserve">- </w:t>
      </w:r>
      <w:r w:rsidRPr="005456E5">
        <w:t>Registro fotográfico de momentos significativos, como produções artísticas e interações sociais.</w:t>
      </w:r>
    </w:p>
    <w:p w14:paraId="48185F4F" w14:textId="592EF318" w:rsidR="00A37629" w:rsidRDefault="005456E5" w:rsidP="005456E5">
      <w:r>
        <w:t>-</w:t>
      </w:r>
      <w:r w:rsidRPr="005456E5">
        <w:t xml:space="preserve"> Relatórios quinzenais detalhando o progresso nas habilidades cognitivas, motoras e sociais.</w:t>
      </w:r>
    </w:p>
    <w:p w14:paraId="611708E8" w14:textId="77777777" w:rsidR="005456E5" w:rsidRPr="00101280" w:rsidRDefault="005456E5" w:rsidP="005456E5"/>
    <w:p w14:paraId="41323939" w14:textId="3ECA0F35" w:rsidR="00736739" w:rsidRPr="00736739" w:rsidRDefault="00736739" w:rsidP="00741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rPr>
          <w:b/>
          <w:bCs/>
        </w:rPr>
      </w:pPr>
      <w:r w:rsidRPr="00736739">
        <w:rPr>
          <w:b/>
          <w:bCs/>
        </w:rPr>
        <w:t>Revisão e reformulação:</w:t>
      </w:r>
    </w:p>
    <w:p w14:paraId="606B13C2" w14:textId="77777777" w:rsidR="005456E5" w:rsidRPr="005456E5" w:rsidRDefault="005456E5" w:rsidP="005456E5">
      <w:r w:rsidRPr="005456E5">
        <w:t>Revisão prevista para junho de 2025, considerando os avanços nas áreas de socialização, habilidades motoras e comunicação. As estratégias e metas serão ajustadas conforme as necessidades observadas no período.</w:t>
      </w:r>
    </w:p>
    <w:p w14:paraId="5E840006" w14:textId="77777777" w:rsidR="00CE4E94" w:rsidRDefault="00CE4E94" w:rsidP="00101280">
      <w:pPr>
        <w:rPr>
          <w:b/>
          <w:bCs/>
          <w:sz w:val="22"/>
          <w:szCs w:val="22"/>
        </w:rPr>
      </w:pPr>
    </w:p>
    <w:p w14:paraId="35DE916D" w14:textId="77777777" w:rsidR="00A37629" w:rsidRPr="00CE4E94" w:rsidRDefault="00A37629" w:rsidP="00101280">
      <w:pPr>
        <w:rPr>
          <w:b/>
          <w:bCs/>
          <w:sz w:val="22"/>
          <w:szCs w:val="22"/>
        </w:rPr>
      </w:pPr>
    </w:p>
    <w:p w14:paraId="60E3E702" w14:textId="03BA2439" w:rsidR="00101280" w:rsidRPr="00CE4E94" w:rsidRDefault="00101280" w:rsidP="00101280">
      <w:pPr>
        <w:rPr>
          <w:sz w:val="22"/>
          <w:szCs w:val="22"/>
        </w:rPr>
      </w:pPr>
      <w:r w:rsidRPr="00CE4E94">
        <w:rPr>
          <w:b/>
          <w:bCs/>
          <w:sz w:val="28"/>
          <w:szCs w:val="28"/>
        </w:rPr>
        <w:t>Assinaturas:</w:t>
      </w:r>
      <w:r w:rsidRPr="00CE4E94">
        <w:rPr>
          <w:sz w:val="28"/>
          <w:szCs w:val="28"/>
        </w:rPr>
        <w:br/>
        <w:t>Docente:</w:t>
      </w:r>
      <w:r w:rsidRPr="00CE4E94">
        <w:rPr>
          <w:b/>
          <w:bCs/>
          <w:noProof/>
          <w:sz w:val="28"/>
          <w:szCs w:val="28"/>
        </w:rPr>
        <w:t xml:space="preserve"> </w:t>
      </w:r>
      <w:r w:rsidRPr="00CE4E94"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0CF9ED07" wp14:editId="310B6670">
                <wp:extent cx="3801183" cy="0"/>
                <wp:effectExtent l="0" t="0" r="0" b="0"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11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674839" id="Conector reto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9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" strokecolor="black [3200]" strokeweight=".5pt">
                <v:stroke joinstyle="miter"/>
                <w10:anchorlock/>
              </v:line>
            </w:pict>
          </mc:Fallback>
        </mc:AlternateContent>
      </w:r>
      <w:r w:rsidRPr="00CE4E94">
        <w:rPr>
          <w:sz w:val="28"/>
          <w:szCs w:val="28"/>
        </w:rPr>
        <w:br/>
        <w:t xml:space="preserve">Coordenação: </w:t>
      </w:r>
      <w:r w:rsidRPr="00CE4E94"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04174C50" wp14:editId="424E047A">
                <wp:extent cx="3409225" cy="0"/>
                <wp:effectExtent l="0" t="0" r="0" b="0"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AA8EA9" id="Conector reto 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6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" strokecolor="black [3200]" strokeweight=".5pt">
                <v:stroke joinstyle="miter"/>
                <w10:anchorlock/>
              </v:line>
            </w:pict>
          </mc:Fallback>
        </mc:AlternateContent>
      </w:r>
      <w:r w:rsidRPr="00CE4E94">
        <w:rPr>
          <w:sz w:val="28"/>
          <w:szCs w:val="28"/>
        </w:rPr>
        <w:br/>
        <w:t xml:space="preserve">Família: </w:t>
      </w:r>
      <w:r w:rsidRPr="00CE4E94">
        <w:rPr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22A0664E" wp14:editId="62335C64">
                <wp:extent cx="3899247" cy="0"/>
                <wp:effectExtent l="0" t="0" r="0" b="0"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92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C1ED207" id="Conector reto 5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7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" strokecolor="black [3200]" strokeweight=".5pt">
                <v:stroke joinstyle="miter"/>
                <w10:anchorlock/>
              </v:line>
            </w:pict>
          </mc:Fallback>
        </mc:AlternateContent>
      </w:r>
    </w:p>
    <w:sectPr w:rsidR="00101280" w:rsidRPr="00CE4E94" w:rsidSect="00101280">
      <w:headerReference w:type="default" r:id="rId7"/>
      <w:pgSz w:w="11906" w:h="16838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80DE0" w14:textId="77777777" w:rsidR="00417783" w:rsidRDefault="00417783" w:rsidP="00101280">
      <w:pPr>
        <w:spacing w:after="0" w:line="240" w:lineRule="auto"/>
      </w:pPr>
      <w:r>
        <w:separator/>
      </w:r>
    </w:p>
  </w:endnote>
  <w:endnote w:type="continuationSeparator" w:id="0">
    <w:p w14:paraId="7F6F0ED8" w14:textId="77777777" w:rsidR="00417783" w:rsidRDefault="00417783" w:rsidP="0010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5D7C" w14:textId="77777777" w:rsidR="00417783" w:rsidRDefault="00417783" w:rsidP="00101280">
      <w:pPr>
        <w:spacing w:after="0" w:line="240" w:lineRule="auto"/>
      </w:pPr>
      <w:r>
        <w:separator/>
      </w:r>
    </w:p>
  </w:footnote>
  <w:footnote w:type="continuationSeparator" w:id="0">
    <w:p w14:paraId="28180F54" w14:textId="77777777" w:rsidR="00417783" w:rsidRDefault="00417783" w:rsidP="00101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B2F6" w14:textId="1B5FAC99" w:rsidR="00CE4E94" w:rsidRPr="00CE4E94" w:rsidRDefault="005D7CC2" w:rsidP="00CE4E94">
    <w:pPr>
      <w:pStyle w:val="Cabealho"/>
      <w:jc w:val="center"/>
      <w:rPr>
        <w:b/>
        <w:bCs/>
        <w:sz w:val="36"/>
        <w:szCs w:val="36"/>
      </w:rPr>
    </w:pPr>
    <w:r w:rsidRPr="00CE4E94">
      <w:rPr>
        <w:b/>
        <w:bCs/>
        <w:sz w:val="36"/>
        <w:szCs w:val="36"/>
      </w:rPr>
      <w:t>PEI</w:t>
    </w:r>
    <w:r w:rsidRPr="00CE4E94">
      <w:rPr>
        <w:b/>
        <w:bCs/>
        <w:noProof/>
        <w:sz w:val="36"/>
        <w:szCs w:val="36"/>
      </w:rPr>
      <w:t xml:space="preserve"> </w:t>
    </w:r>
    <w:r w:rsidR="00CE4E94" w:rsidRPr="00CE4E94">
      <w:rPr>
        <w:b/>
        <w:bCs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7B415575" wp14:editId="29A9515F">
          <wp:simplePos x="0" y="0"/>
          <wp:positionH relativeFrom="margin">
            <wp:posOffset>-365760</wp:posOffset>
          </wp:positionH>
          <wp:positionV relativeFrom="paragraph">
            <wp:posOffset>-51435</wp:posOffset>
          </wp:positionV>
          <wp:extent cx="554990" cy="489857"/>
          <wp:effectExtent l="0" t="0" r="0" b="571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59" t="48631" r="2011" b="1998"/>
                  <a:stretch/>
                </pic:blipFill>
                <pic:spPr bwMode="auto">
                  <a:xfrm>
                    <a:off x="0" y="0"/>
                    <a:ext cx="554990" cy="4898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4E94" w:rsidRPr="00CE4E94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37C4345A" wp14:editId="1673AC6A">
          <wp:simplePos x="0" y="0"/>
          <wp:positionH relativeFrom="margin">
            <wp:posOffset>5287554</wp:posOffset>
          </wp:positionH>
          <wp:positionV relativeFrom="paragraph">
            <wp:posOffset>-51072</wp:posOffset>
          </wp:positionV>
          <wp:extent cx="560501" cy="487138"/>
          <wp:effectExtent l="0" t="0" r="0" b="825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53" b="56240"/>
                  <a:stretch/>
                </pic:blipFill>
                <pic:spPr bwMode="auto">
                  <a:xfrm>
                    <a:off x="0" y="0"/>
                    <a:ext cx="560501" cy="4871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36"/>
        <w:szCs w:val="36"/>
      </w:rPr>
      <w:t xml:space="preserve">- </w:t>
    </w:r>
    <w:r w:rsidR="00CE4E94" w:rsidRPr="00CE4E94">
      <w:rPr>
        <w:b/>
        <w:bCs/>
        <w:sz w:val="36"/>
        <w:szCs w:val="36"/>
      </w:rPr>
      <w:t>PLANO EDUCACIONAL INDIVIDUALIZADO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3D12"/>
    <w:multiLevelType w:val="multilevel"/>
    <w:tmpl w:val="2DF0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A41B4"/>
    <w:multiLevelType w:val="multilevel"/>
    <w:tmpl w:val="8D14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916D6"/>
    <w:multiLevelType w:val="hybridMultilevel"/>
    <w:tmpl w:val="695C8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24754"/>
    <w:multiLevelType w:val="multilevel"/>
    <w:tmpl w:val="25DE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C161B"/>
    <w:multiLevelType w:val="multilevel"/>
    <w:tmpl w:val="85AE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52BB6"/>
    <w:multiLevelType w:val="multilevel"/>
    <w:tmpl w:val="6222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C6DB5"/>
    <w:multiLevelType w:val="multilevel"/>
    <w:tmpl w:val="FFBA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BE1DE7"/>
    <w:multiLevelType w:val="multilevel"/>
    <w:tmpl w:val="96D2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E1EFC"/>
    <w:multiLevelType w:val="multilevel"/>
    <w:tmpl w:val="B13A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FE2231"/>
    <w:multiLevelType w:val="multilevel"/>
    <w:tmpl w:val="F552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402D16"/>
    <w:multiLevelType w:val="multilevel"/>
    <w:tmpl w:val="A3A6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011786"/>
    <w:multiLevelType w:val="multilevel"/>
    <w:tmpl w:val="6CF2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A915EA"/>
    <w:multiLevelType w:val="hybridMultilevel"/>
    <w:tmpl w:val="E1B69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E11D8"/>
    <w:multiLevelType w:val="multilevel"/>
    <w:tmpl w:val="7154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D74ED"/>
    <w:multiLevelType w:val="multilevel"/>
    <w:tmpl w:val="052E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111694">
    <w:abstractNumId w:val="8"/>
  </w:num>
  <w:num w:numId="2" w16cid:durableId="1957247509">
    <w:abstractNumId w:val="1"/>
  </w:num>
  <w:num w:numId="3" w16cid:durableId="1455633744">
    <w:abstractNumId w:val="12"/>
  </w:num>
  <w:num w:numId="4" w16cid:durableId="1600262097">
    <w:abstractNumId w:val="13"/>
  </w:num>
  <w:num w:numId="5" w16cid:durableId="1012100384">
    <w:abstractNumId w:val="14"/>
  </w:num>
  <w:num w:numId="6" w16cid:durableId="376971223">
    <w:abstractNumId w:val="4"/>
  </w:num>
  <w:num w:numId="7" w16cid:durableId="742916690">
    <w:abstractNumId w:val="3"/>
  </w:num>
  <w:num w:numId="8" w16cid:durableId="635139614">
    <w:abstractNumId w:val="2"/>
  </w:num>
  <w:num w:numId="9" w16cid:durableId="1984383753">
    <w:abstractNumId w:val="5"/>
  </w:num>
  <w:num w:numId="10" w16cid:durableId="1601252779">
    <w:abstractNumId w:val="11"/>
  </w:num>
  <w:num w:numId="11" w16cid:durableId="2033993202">
    <w:abstractNumId w:val="7"/>
  </w:num>
  <w:num w:numId="12" w16cid:durableId="1476294561">
    <w:abstractNumId w:val="9"/>
  </w:num>
  <w:num w:numId="13" w16cid:durableId="1311591489">
    <w:abstractNumId w:val="10"/>
  </w:num>
  <w:num w:numId="14" w16cid:durableId="851257087">
    <w:abstractNumId w:val="0"/>
  </w:num>
  <w:num w:numId="15" w16cid:durableId="14841559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80"/>
    <w:rsid w:val="000220E3"/>
    <w:rsid w:val="00101280"/>
    <w:rsid w:val="004176CE"/>
    <w:rsid w:val="00417783"/>
    <w:rsid w:val="00433E66"/>
    <w:rsid w:val="005456E5"/>
    <w:rsid w:val="005D2571"/>
    <w:rsid w:val="005D7CC2"/>
    <w:rsid w:val="005F132A"/>
    <w:rsid w:val="0068378D"/>
    <w:rsid w:val="006A311D"/>
    <w:rsid w:val="00736739"/>
    <w:rsid w:val="00741071"/>
    <w:rsid w:val="00747A84"/>
    <w:rsid w:val="008103C6"/>
    <w:rsid w:val="00810574"/>
    <w:rsid w:val="00813476"/>
    <w:rsid w:val="008823EB"/>
    <w:rsid w:val="008973FB"/>
    <w:rsid w:val="00950800"/>
    <w:rsid w:val="009A1BDF"/>
    <w:rsid w:val="00A23C8C"/>
    <w:rsid w:val="00A37629"/>
    <w:rsid w:val="00CE4E94"/>
    <w:rsid w:val="00DC5781"/>
    <w:rsid w:val="00DF1BE0"/>
    <w:rsid w:val="00E00B46"/>
    <w:rsid w:val="00E75E65"/>
    <w:rsid w:val="00EA55A2"/>
    <w:rsid w:val="00EE47EC"/>
    <w:rsid w:val="00FA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4F5C"/>
  <w15:chartTrackingRefBased/>
  <w15:docId w15:val="{E5572DD9-485A-4404-A564-4C50E61D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1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1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1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1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1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1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1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1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1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1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1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12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12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12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12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12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12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1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1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1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1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12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12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12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1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12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128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01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1280"/>
  </w:style>
  <w:style w:type="paragraph" w:styleId="Rodap">
    <w:name w:val="footer"/>
    <w:basedOn w:val="Normal"/>
    <w:link w:val="RodapChar"/>
    <w:uiPriority w:val="99"/>
    <w:unhideWhenUsed/>
    <w:rsid w:val="00101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1280"/>
  </w:style>
  <w:style w:type="paragraph" w:styleId="NormalWeb">
    <w:name w:val="Normal (Web)"/>
    <w:basedOn w:val="Normal"/>
    <w:uiPriority w:val="99"/>
    <w:semiHidden/>
    <w:unhideWhenUsed/>
    <w:rsid w:val="0010128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847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Aryele Silva</cp:lastModifiedBy>
  <cp:revision>3</cp:revision>
  <dcterms:created xsi:type="dcterms:W3CDTF">2025-03-05T00:14:00Z</dcterms:created>
  <dcterms:modified xsi:type="dcterms:W3CDTF">2025-03-05T00:25:00Z</dcterms:modified>
</cp:coreProperties>
</file>