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1C00" w14:textId="12625A3D" w:rsidR="007D3772" w:rsidRDefault="007D3772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E957471" wp14:editId="464B4130">
            <wp:simplePos x="0" y="0"/>
            <wp:positionH relativeFrom="column">
              <wp:posOffset>4326890</wp:posOffset>
            </wp:positionH>
            <wp:positionV relativeFrom="paragraph">
              <wp:posOffset>-349250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53C">
        <w:rPr>
          <w:noProof/>
        </w:rPr>
        <w:drawing>
          <wp:anchor distT="0" distB="0" distL="114300" distR="114300" simplePos="0" relativeHeight="251659264" behindDoc="0" locked="0" layoutInCell="1" allowOverlap="1" wp14:anchorId="2E3513E7" wp14:editId="03257A29">
            <wp:simplePos x="0" y="0"/>
            <wp:positionH relativeFrom="column">
              <wp:posOffset>3040380</wp:posOffset>
            </wp:positionH>
            <wp:positionV relativeFrom="paragraph">
              <wp:posOffset>-421640</wp:posOffset>
            </wp:positionV>
            <wp:extent cx="1347454" cy="506046"/>
            <wp:effectExtent l="0" t="0" r="5715" b="889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6840" r="48165" b="58252"/>
                    <a:stretch/>
                  </pic:blipFill>
                  <pic:spPr bwMode="auto">
                    <a:xfrm>
                      <a:off x="0" y="0"/>
                      <a:ext cx="1347454" cy="506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5D177" w14:textId="77777777" w:rsidR="007D3772" w:rsidRDefault="007D3772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70AA05A" w14:textId="396D82B9" w:rsidR="00343DC3" w:rsidRPr="0059592F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  <w:b/>
        </w:rPr>
        <w:t>ASSUNTO: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Apresentação do P</w:t>
      </w:r>
      <w:r>
        <w:rPr>
          <w:rFonts w:ascii="Times New Roman" w:hAnsi="Times New Roman" w:cs="Times New Roman"/>
        </w:rPr>
        <w:t xml:space="preserve">lano </w:t>
      </w:r>
      <w:r>
        <w:rPr>
          <w:rFonts w:ascii="Times New Roman" w:hAnsi="Times New Roman" w:cs="Times New Roman"/>
        </w:rPr>
        <w:t>de Desenvolvimento Infantil</w:t>
      </w:r>
      <w:r>
        <w:rPr>
          <w:rFonts w:ascii="Times New Roman" w:hAnsi="Times New Roman" w:cs="Times New Roman"/>
        </w:rPr>
        <w:t xml:space="preserve"> – P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I.</w:t>
      </w:r>
    </w:p>
    <w:p w14:paraId="2DB6636E" w14:textId="26648732" w:rsidR="00343DC3" w:rsidRPr="0059592F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9592F">
        <w:rPr>
          <w:rFonts w:ascii="Times New Roman" w:hAnsi="Times New Roman" w:cs="Times New Roman"/>
          <w:b/>
        </w:rPr>
        <w:t>INTERESSADO</w:t>
      </w:r>
      <w:r>
        <w:rPr>
          <w:rFonts w:ascii="Times New Roman" w:hAnsi="Times New Roman" w:cs="Times New Roman"/>
          <w:b/>
        </w:rPr>
        <w:t xml:space="preserve"> (A)</w:t>
      </w:r>
      <w:r w:rsidRPr="0059592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Greyce Mesquita</w:t>
      </w:r>
      <w:r>
        <w:rPr>
          <w:rFonts w:ascii="Times New Roman" w:hAnsi="Times New Roman" w:cs="Times New Roman"/>
        </w:rPr>
        <w:t xml:space="preserve"> e Rodrigo Codes</w:t>
      </w:r>
    </w:p>
    <w:p w14:paraId="61194A5A" w14:textId="463C8287" w:rsidR="007D3772" w:rsidRDefault="00343DC3" w:rsidP="0035475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59592F">
        <w:rPr>
          <w:rFonts w:ascii="Times New Roman" w:hAnsi="Times New Roman" w:cs="Times New Roman"/>
          <w:b/>
        </w:rPr>
        <w:t>DATA: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2025</w:t>
      </w:r>
    </w:p>
    <w:p w14:paraId="307E7091" w14:textId="77777777" w:rsid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40657A" w14:textId="54CAA2F8" w:rsidR="007D3772" w:rsidRPr="00354756" w:rsidRDefault="007D3772" w:rsidP="00354756">
      <w:pPr>
        <w:pStyle w:val="PargrafodaLista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7D3772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EAA820" wp14:editId="2746E47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2850" cy="1531620"/>
                <wp:effectExtent l="0" t="0" r="0" b="0"/>
                <wp:wrapNone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74826" id="Agrupar 33" o:spid="_x0000_s1026" style="position:absolute;margin-left:0;margin-top:0;width:595.5pt;height:120.6pt;z-index:-251653120;mso-position-horizontal:left;mso-position-horizontal-relative:page;mso-position-vertical:top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354756">
        <w:rPr>
          <w:rFonts w:ascii="Times New Roman" w:hAnsi="Times New Roman" w:cs="Times New Roman"/>
          <w:b/>
          <w:bCs/>
        </w:rPr>
        <w:t>LAG</w:t>
      </w:r>
    </w:p>
    <w:p w14:paraId="5B729CD9" w14:textId="493FA183" w:rsidR="007D3772" w:rsidRDefault="007D3772" w:rsidP="00354756">
      <w:pPr>
        <w:spacing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</w:rPr>
        <w:t>Mesmo um repertório ampl</w:t>
      </w:r>
      <w:r w:rsidR="00343DC3">
        <w:rPr>
          <w:rFonts w:ascii="Times New Roman" w:hAnsi="Times New Roman" w:cs="Times New Roman"/>
        </w:rPr>
        <w:t>o</w:t>
      </w:r>
      <w:r w:rsidRPr="007D3772">
        <w:rPr>
          <w:rFonts w:ascii="Times New Roman" w:hAnsi="Times New Roman" w:cs="Times New Roman"/>
        </w:rPr>
        <w:t xml:space="preserve"> pode não ser suficiente para que a</w:t>
      </w:r>
      <w:r w:rsidR="00343DC3">
        <w:rPr>
          <w:rFonts w:ascii="Times New Roman" w:hAnsi="Times New Roman" w:cs="Times New Roman"/>
        </w:rPr>
        <w:t xml:space="preserve"> linguagem expressiva ocorra naturalmente (como chamamos de linguagem funcional) e ainda que a</w:t>
      </w:r>
      <w:r w:rsidRPr="007D3772">
        <w:rPr>
          <w:rFonts w:ascii="Times New Roman" w:hAnsi="Times New Roman" w:cs="Times New Roman"/>
        </w:rPr>
        <w:t xml:space="preserve"> fala estereotipada de crianças </w:t>
      </w:r>
      <w:r w:rsidR="00343DC3">
        <w:rPr>
          <w:rFonts w:ascii="Times New Roman" w:hAnsi="Times New Roman" w:cs="Times New Roman"/>
        </w:rPr>
        <w:t>TEA</w:t>
      </w:r>
      <w:r w:rsidRPr="007D3772">
        <w:rPr>
          <w:rFonts w:ascii="Times New Roman" w:hAnsi="Times New Roman" w:cs="Times New Roman"/>
        </w:rPr>
        <w:t xml:space="preserve"> deixe de ocorrer, este aspecto deve ser avaliado durante o processo de ensino.</w:t>
      </w:r>
    </w:p>
    <w:p w14:paraId="03F22358" w14:textId="45D52E22" w:rsidR="007D3772" w:rsidRDefault="007D3772" w:rsidP="00354756">
      <w:pPr>
        <w:spacing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</w:rPr>
        <w:t>Quando se reforça diretamente a variação, além do efeito fortalecedor de um conjunto de respostas, há também o efeito motivacional, o reforçamento pode manter em geral altos níveis de responder.</w:t>
      </w:r>
    </w:p>
    <w:p w14:paraId="04F53CC3" w14:textId="666869D3" w:rsidR="00501021" w:rsidRPr="007D3772" w:rsidRDefault="007D3772" w:rsidP="00354756">
      <w:pPr>
        <w:spacing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</w:rPr>
        <w:t>O esquema de reforçamento do responder variado, denominado Lag, em que se reforçam respostas que são diferentes das emitidas anteriormente, tem sido utilizado para ensinar comportamento verbal variado.</w:t>
      </w:r>
      <w:r w:rsidRPr="007D3772">
        <w:rPr>
          <w:noProof/>
        </w:rPr>
        <w:t xml:space="preserve"> </w:t>
      </w:r>
    </w:p>
    <w:p w14:paraId="5BFCFB5E" w14:textId="5E9B1D98" w:rsidR="008E50B3" w:rsidRPr="007D3772" w:rsidRDefault="008E50B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</w:rPr>
        <w:t>Fonte:</w:t>
      </w:r>
    </w:p>
    <w:p w14:paraId="1460BF64" w14:textId="07C40CBE" w:rsidR="008E50B3" w:rsidRDefault="0005100C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  <w:b/>
          <w:bCs/>
        </w:rPr>
        <w:t>Procedimento para ensino de mandos e para promover variação na topografia das respostas em crianças autistas</w:t>
      </w:r>
      <w:r w:rsidRPr="007D3772">
        <w:rPr>
          <w:rFonts w:ascii="Times New Roman" w:hAnsi="Times New Roman" w:cs="Times New Roman"/>
          <w:b/>
          <w:bCs/>
        </w:rPr>
        <w:t xml:space="preserve">. </w:t>
      </w:r>
      <w:r w:rsidR="007D3772" w:rsidRPr="007D3772">
        <w:rPr>
          <w:rFonts w:ascii="Times New Roman" w:hAnsi="Times New Roman" w:cs="Times New Roman"/>
        </w:rPr>
        <w:t>Disponível em:</w:t>
      </w:r>
      <w:r w:rsidR="007D3772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343DC3" w:rsidRPr="001A2A3D">
          <w:rPr>
            <w:rStyle w:val="Hyperlink"/>
            <w:rFonts w:ascii="Times New Roman" w:hAnsi="Times New Roman" w:cs="Times New Roman"/>
          </w:rPr>
          <w:t>https://pepsic.bvsalud.org/scielo.php?script=sci_arttext&amp;pid=S1413-294X2017000400004</w:t>
        </w:r>
      </w:hyperlink>
    </w:p>
    <w:p w14:paraId="148ADF10" w14:textId="77777777" w:rsid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93D6ECB" w14:textId="496D85F7" w:rsidR="00343DC3" w:rsidRPr="00354756" w:rsidRDefault="00354756" w:rsidP="00354756">
      <w:pPr>
        <w:pStyle w:val="PargrafodaLista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354756">
        <w:rPr>
          <w:rFonts w:ascii="Times New Roman" w:hAnsi="Times New Roman" w:cs="Times New Roman"/>
          <w:b/>
          <w:bCs/>
        </w:rPr>
        <w:t>VÍDEO MODELAÇÃO</w:t>
      </w:r>
    </w:p>
    <w:p w14:paraId="415D1441" w14:textId="5D099D5C" w:rsidR="00343DC3" w:rsidRDefault="00354756" w:rsidP="00354756">
      <w:pPr>
        <w:spacing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354756">
        <w:rPr>
          <w:rFonts w:ascii="Times New Roman" w:hAnsi="Times New Roman" w:cs="Times New Roman"/>
        </w:rPr>
        <w:t>A vídeo modelação é uma estratégia utilizada na Análise do Comportamento Aplicada (ABA) que pode</w:t>
      </w:r>
      <w:r>
        <w:rPr>
          <w:rFonts w:ascii="Times New Roman" w:hAnsi="Times New Roman" w:cs="Times New Roman"/>
        </w:rPr>
        <w:t xml:space="preserve"> </w:t>
      </w:r>
      <w:r w:rsidRPr="00354756">
        <w:rPr>
          <w:rFonts w:ascii="Times New Roman" w:hAnsi="Times New Roman" w:cs="Times New Roman"/>
        </w:rPr>
        <w:t>ensinar vários comportamentos a partir da exibição de vídeos que servem como modelos a serem</w:t>
      </w:r>
      <w:r>
        <w:rPr>
          <w:rFonts w:ascii="Times New Roman" w:hAnsi="Times New Roman" w:cs="Times New Roman"/>
        </w:rPr>
        <w:t xml:space="preserve"> </w:t>
      </w:r>
      <w:r w:rsidRPr="00354756">
        <w:rPr>
          <w:rFonts w:ascii="Times New Roman" w:hAnsi="Times New Roman" w:cs="Times New Roman"/>
        </w:rPr>
        <w:t>imitados. </w:t>
      </w:r>
      <w:r>
        <w:rPr>
          <w:rFonts w:ascii="Times New Roman" w:hAnsi="Times New Roman" w:cs="Times New Roman"/>
        </w:rPr>
        <w:t>O vídeo é</w:t>
      </w:r>
      <w:r w:rsidRPr="00354756">
        <w:rPr>
          <w:rFonts w:ascii="Times New Roman" w:hAnsi="Times New Roman" w:cs="Times New Roman"/>
        </w:rPr>
        <w:t xml:space="preserve"> curto </w:t>
      </w:r>
      <w:r>
        <w:rPr>
          <w:rFonts w:ascii="Times New Roman" w:hAnsi="Times New Roman" w:cs="Times New Roman"/>
        </w:rPr>
        <w:t>e</w:t>
      </w:r>
      <w:r w:rsidRPr="00354756">
        <w:rPr>
          <w:rFonts w:ascii="Times New Roman" w:hAnsi="Times New Roman" w:cs="Times New Roman"/>
        </w:rPr>
        <w:t xml:space="preserve"> descreve uma habilidade  alvo  seguida  por  um  pedido  para imitar   uma   sequência   de   etapas</w:t>
      </w:r>
      <w:r>
        <w:rPr>
          <w:rFonts w:ascii="Times New Roman" w:hAnsi="Times New Roman" w:cs="Times New Roman"/>
        </w:rPr>
        <w:t>.</w:t>
      </w:r>
    </w:p>
    <w:p w14:paraId="32B5BDA1" w14:textId="1E1E3761" w:rsidR="00354756" w:rsidRDefault="00354756" w:rsidP="00354756">
      <w:pPr>
        <w:spacing w:after="12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 ensino </w:t>
      </w:r>
      <w:r w:rsidRPr="00354756">
        <w:rPr>
          <w:rFonts w:ascii="Times New Roman" w:hAnsi="Times New Roman" w:cs="Times New Roman"/>
        </w:rPr>
        <w:t xml:space="preserve">é mais provável de ocorrer em crianças com uma história de aprendizagem de imitação </w:t>
      </w:r>
      <w:r w:rsidRPr="00354756">
        <w:rPr>
          <w:rFonts w:ascii="Times New Roman" w:hAnsi="Times New Roman" w:cs="Times New Roman"/>
        </w:rPr>
        <w:t>e habilidades de pareamento com o</w:t>
      </w:r>
      <w:r w:rsidRPr="00354756">
        <w:rPr>
          <w:rFonts w:ascii="Times New Roman" w:hAnsi="Times New Roman" w:cs="Times New Roman"/>
        </w:rPr>
        <w:t xml:space="preserve"> </w:t>
      </w:r>
      <w:r w:rsidRPr="00354756">
        <w:rPr>
          <w:rFonts w:ascii="Times New Roman" w:hAnsi="Times New Roman" w:cs="Times New Roman"/>
        </w:rPr>
        <w:t>modelo, sendo</w:t>
      </w:r>
      <w:r w:rsidRPr="00354756">
        <w:rPr>
          <w:rFonts w:ascii="Times New Roman" w:hAnsi="Times New Roman" w:cs="Times New Roman"/>
        </w:rPr>
        <w:t xml:space="preserve">   esses   comportamentos   pré</w:t>
      </w:r>
      <w:r>
        <w:rPr>
          <w:rFonts w:ascii="Times New Roman" w:hAnsi="Times New Roman" w:cs="Times New Roman"/>
        </w:rPr>
        <w:t>-</w:t>
      </w:r>
      <w:r w:rsidRPr="00354756">
        <w:rPr>
          <w:rFonts w:ascii="Times New Roman" w:hAnsi="Times New Roman" w:cs="Times New Roman"/>
        </w:rPr>
        <w:t xml:space="preserve">requisitos para uso </w:t>
      </w:r>
      <w:r w:rsidRPr="00354756">
        <w:rPr>
          <w:rFonts w:ascii="Times New Roman" w:hAnsi="Times New Roman" w:cs="Times New Roman"/>
        </w:rPr>
        <w:t>do vídeo</w:t>
      </w:r>
      <w:r w:rsidRPr="00354756">
        <w:rPr>
          <w:rFonts w:ascii="Times New Roman" w:hAnsi="Times New Roman" w:cs="Times New Roman"/>
        </w:rPr>
        <w:t xml:space="preserve"> modelação</w:t>
      </w:r>
      <w:r>
        <w:rPr>
          <w:rFonts w:ascii="Times New Roman" w:hAnsi="Times New Roman" w:cs="Times New Roman"/>
        </w:rPr>
        <w:t>.</w:t>
      </w:r>
    </w:p>
    <w:p w14:paraId="4198CE32" w14:textId="77777777" w:rsid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6F0F0F8" w14:textId="2ADED4DC" w:rsidR="00343DC3" w:rsidRPr="007D3772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D3772">
        <w:rPr>
          <w:rFonts w:ascii="Times New Roman" w:hAnsi="Times New Roman" w:cs="Times New Roman"/>
        </w:rPr>
        <w:t>Fonte:</w:t>
      </w:r>
    </w:p>
    <w:p w14:paraId="3D6A1594" w14:textId="267A3DDF" w:rsid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43DC3">
        <w:rPr>
          <w:rFonts w:ascii="Times New Roman" w:hAnsi="Times New Roman" w:cs="Times New Roman"/>
          <w:b/>
          <w:bCs/>
        </w:rPr>
        <w:t>Efeitos da vídeo modelação para ensino de habilidades de brincadeira para crianças com autismo: uma revisão sistemática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Disponível em: </w:t>
      </w:r>
      <w:hyperlink r:id="rId8" w:history="1">
        <w:r w:rsidRPr="001A2A3D">
          <w:rPr>
            <w:rStyle w:val="Hyperlink"/>
            <w:rFonts w:ascii="Times New Roman" w:hAnsi="Times New Roman" w:cs="Times New Roman"/>
          </w:rPr>
          <w:t>https://www.espectro.ufscar.br/index.php/1979/article/view/2</w:t>
        </w:r>
      </w:hyperlink>
    </w:p>
    <w:p w14:paraId="29C907FA" w14:textId="77777777" w:rsidR="00343DC3" w:rsidRP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DB86157" w14:textId="77777777" w:rsidR="00343DC3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3AEDA3D" w14:textId="77777777" w:rsidR="00343DC3" w:rsidRPr="007D3772" w:rsidRDefault="00343DC3" w:rsidP="00354756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343DC3" w:rsidRPr="007D3772" w:rsidSect="007D3772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973DE"/>
    <w:multiLevelType w:val="hybridMultilevel"/>
    <w:tmpl w:val="911EC0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B3"/>
    <w:rsid w:val="0005100C"/>
    <w:rsid w:val="00343DC3"/>
    <w:rsid w:val="00354756"/>
    <w:rsid w:val="00501021"/>
    <w:rsid w:val="007D3772"/>
    <w:rsid w:val="008E50B3"/>
    <w:rsid w:val="00C4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2F2D"/>
  <w15:chartTrackingRefBased/>
  <w15:docId w15:val="{B6926849-A625-439C-A71E-3C3C6C69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0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0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50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0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50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0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43DC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ectro.ufscar.br/index.php/1979/article/view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psic.bvsalud.org/scielo.php?script=sci_arttext&amp;pid=S1413-294X20170004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lisabelle</dc:creator>
  <cp:keywords/>
  <dc:description/>
  <cp:lastModifiedBy>lisa lisabelle</cp:lastModifiedBy>
  <cp:revision>1</cp:revision>
  <dcterms:created xsi:type="dcterms:W3CDTF">2025-03-12T18:29:00Z</dcterms:created>
  <dcterms:modified xsi:type="dcterms:W3CDTF">2025-03-12T20:03:00Z</dcterms:modified>
</cp:coreProperties>
</file>