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B25820">
              <w:rPr>
                <w:rFonts w:ascii="Garamond" w:hAnsi="Garamond"/>
                <w:b/>
              </w:rPr>
              <w:t>18/3/25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 w:rsidRPr="00B25820">
              <w:rPr>
                <w:rFonts w:ascii="Garamond" w:hAnsi="Garamond"/>
                <w:b/>
              </w:rPr>
              <w:t>LUIZ MIGUEL SALVIANO SOUTO DO VALE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01/12/2020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4a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B2582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LAURO LUIZ SOUTO DO VALE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MARÍTIMO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33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B25820">
              <w:rPr>
                <w:rFonts w:ascii="Garamond" w:hAnsi="Garamond"/>
                <w:b/>
              </w:rPr>
              <w:t>LUANA SALVIANO DA SILVA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DO LAR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30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99941-2516 (PAI) / 98659-6790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OS PAIS E IRMÃO MAIS VELHO (ARTHUR – 8a)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CID-11 – 6A02 – NÍVEL III</w:t>
            </w:r>
            <w:r w:rsidR="008164CE">
              <w:rPr>
                <w:rFonts w:ascii="Garamond" w:hAnsi="Garamond"/>
                <w:b/>
              </w:rPr>
              <w:t>. RESPIRADOR ORAL.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B25820">
              <w:rPr>
                <w:rFonts w:ascii="Garamond" w:hAnsi="Garamond"/>
                <w:b/>
              </w:rPr>
              <w:t>TERAPIA ALIMENTAR.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B25820">
              <w:rPr>
                <w:rFonts w:ascii="Garamond" w:hAnsi="Garamond"/>
                <w:b/>
              </w:rPr>
              <w:t xml:space="preserve"> 25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B2582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B2582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emocionais: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F256EE">
              <w:rPr>
                <w:rFonts w:ascii="Garamond" w:hAnsi="Garamond"/>
                <w:b/>
              </w:rPr>
              <w:t>PROBLES PSICOLÓGICOS RELACIONADOS AO MARIDO (ABUSOU), PENSOU EM ABORTAR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F256EE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F256EE">
              <w:rPr>
                <w:rFonts w:ascii="Garamond" w:hAnsi="Garamond"/>
                <w:b/>
              </w:rPr>
              <w:t xml:space="preserve"> DIABETES, PRESSÃO ALTA GESTACIONAL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Intercorrências: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F256EE">
              <w:rPr>
                <w:rFonts w:ascii="Garamond" w:hAnsi="Garamond"/>
                <w:b/>
              </w:rPr>
              <w:t xml:space="preserve"> INTERNAÇÕES FREQUENTES DEVIDO O LADO FINANCEIRO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F256EE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>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Quais:</w:t>
            </w:r>
            <w:r w:rsidR="008164CE">
              <w:rPr>
                <w:rFonts w:ascii="Garamond" w:hAnsi="Garamond"/>
                <w:b/>
              </w:rPr>
              <w:t xml:space="preserve"> </w:t>
            </w:r>
            <w:r w:rsidR="00F256EE">
              <w:rPr>
                <w:rFonts w:ascii="Garamond" w:hAnsi="Garamond"/>
                <w:b/>
              </w:rPr>
              <w:t>SIM, POR VÁRIAS VEZES DEVIDO DESNUTRIÇÃO</w:t>
            </w:r>
            <w:r w:rsidR="008164CE">
              <w:rPr>
                <w:rFonts w:ascii="Garamond" w:hAnsi="Garamond"/>
                <w:b/>
              </w:rPr>
              <w:t xml:space="preserve">. 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F256EE">
              <w:rPr>
                <w:rFonts w:ascii="Garamond" w:hAnsi="Garamond"/>
                <w:b/>
              </w:rPr>
              <w:t xml:space="preserve"> 40s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3205AE">
              <w:rPr>
                <w:rFonts w:ascii="Garamond" w:hAnsi="Garamond"/>
                <w:b/>
              </w:rPr>
              <w:t xml:space="preserve"> </w:t>
            </w:r>
            <w:r w:rsidR="00F256EE">
              <w:rPr>
                <w:rFonts w:ascii="Garamond" w:hAnsi="Garamond"/>
                <w:b/>
              </w:rPr>
              <w:t>4,400KG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F256EE">
              <w:rPr>
                <w:rFonts w:ascii="Garamond" w:hAnsi="Garamond"/>
                <w:b/>
              </w:rPr>
              <w:t>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Alta junto da mãe: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F256EE">
              <w:rPr>
                <w:rFonts w:ascii="Garamond" w:hAnsi="Garamond"/>
                <w:b/>
              </w:rPr>
              <w:t>PERDEU PESO RÁPIDO E PRECISOU FICAR EM OBSEVAÇÃO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F25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F256EE">
              <w:rPr>
                <w:rFonts w:ascii="Garamond" w:hAnsi="Garamond"/>
                <w:b/>
              </w:rPr>
              <w:t>DIFÍCIL. ACEITAVA MAIS O LÍQUIDO, PASTOSO FINO. SÓ VEIO ACEITAR APÓS 2a8m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proofErr w:type="gramStart"/>
            <w:r w:rsidR="00F256EE">
              <w:rPr>
                <w:rFonts w:ascii="Garamond" w:hAnsi="Garamond"/>
                <w:b/>
              </w:rPr>
              <w:t>TODAS AS CONSISTÊNCIAS</w:t>
            </w:r>
            <w:proofErr w:type="gramEnd"/>
            <w:r w:rsidR="00F256EE">
              <w:rPr>
                <w:rFonts w:ascii="Garamond" w:hAnsi="Garamond"/>
                <w:b/>
              </w:rPr>
              <w:t xml:space="preserve"> PORÉM COM RESTRIÇÕES.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</w:t>
            </w:r>
            <w:r w:rsidR="00F256EE">
              <w:rPr>
                <w:rFonts w:ascii="Garamond" w:hAnsi="Garamond"/>
                <w:b/>
              </w:rPr>
              <w:t>X</w:t>
            </w:r>
            <w:r w:rsidRPr="005B3390">
              <w:rPr>
                <w:rFonts w:ascii="Garamond" w:hAnsi="Garamond"/>
                <w:b/>
              </w:rPr>
              <w:t>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  <w:r w:rsidR="007027D3">
              <w:rPr>
                <w:rFonts w:ascii="Garamond" w:hAnsi="Garamond"/>
                <w:b/>
              </w:rPr>
              <w:t xml:space="preserve">TEM DIFICULDADE DE PERCEBER A SACIEDADE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3"/>
        <w:gridCol w:w="1671"/>
        <w:gridCol w:w="277"/>
        <w:gridCol w:w="1818"/>
        <w:gridCol w:w="2205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lastRenderedPageBreak/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164C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8164CE">
              <w:rPr>
                <w:rFonts w:ascii="Garamond" w:hAnsi="Garamond"/>
                <w:b/>
              </w:rPr>
              <w:t>3m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8164CE">
              <w:rPr>
                <w:rFonts w:ascii="Garamond" w:hAnsi="Garamond"/>
                <w:b/>
              </w:rPr>
              <w:t>~1a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8164CE">
              <w:rPr>
                <w:rFonts w:ascii="Garamond" w:hAnsi="Garamond"/>
                <w:b/>
              </w:rPr>
              <w:t>NÃO ENGATINHOU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8164CE">
              <w:rPr>
                <w:rFonts w:ascii="Garamond" w:hAnsi="Garamond"/>
                <w:b/>
              </w:rPr>
              <w:t>2a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FA58AE">
              <w:rPr>
                <w:rFonts w:ascii="Garamond" w:hAnsi="Garamond"/>
                <w:b/>
              </w:rPr>
              <w:t>2a8m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</w:t>
            </w:r>
            <w:r w:rsidR="001467FE">
              <w:rPr>
                <w:rFonts w:ascii="Garamond" w:hAnsi="Garamond"/>
                <w:b/>
              </w:rPr>
              <w:t>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>Não</w:t>
            </w:r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()Sim (</w:t>
            </w:r>
            <w:r w:rsidR="00FA58AE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de equilíbrio/andar/correr?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(</w:t>
            </w:r>
            <w:r w:rsidR="00FA58A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  <w:r w:rsidR="00FA58AE">
              <w:rPr>
                <w:rFonts w:ascii="Garamond" w:hAnsi="Garamond"/>
                <w:b/>
              </w:rPr>
              <w:t xml:space="preserve"> ÁSPERA, MELECAS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 xml:space="preserve">Demostrava interesse por </w:t>
            </w:r>
            <w:proofErr w:type="gramStart"/>
            <w:r w:rsidRPr="00556163">
              <w:rPr>
                <w:rFonts w:ascii="Garamond" w:hAnsi="Garamond"/>
                <w:b/>
              </w:rPr>
              <w:t>pessoas</w:t>
            </w:r>
            <w:r w:rsidR="00FA58AE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 xml:space="preserve"> )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FA58AE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FA58A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FA58AE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EF4ABC">
              <w:rPr>
                <w:rFonts w:ascii="Garamond" w:hAnsi="Garamond"/>
                <w:b/>
              </w:rPr>
              <w:t>8/9m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EF4ABC">
              <w:rPr>
                <w:rFonts w:ascii="Garamond" w:hAnsi="Garamond"/>
                <w:b/>
              </w:rPr>
              <w:t>MAMA, PAPA, BABA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 xml:space="preserve">)Não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</w:t>
            </w:r>
            <w:r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EF4ABC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EF4ABC">
              <w:rPr>
                <w:rFonts w:ascii="Garamond" w:hAnsi="Garamond"/>
                <w:b/>
              </w:rPr>
              <w:t>8m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EF4AB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Inicia diálogos?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EF4ABC">
              <w:rPr>
                <w:rFonts w:ascii="Garamond" w:hAnsi="Garamond"/>
                <w:b/>
              </w:rPr>
              <w:t>PUXANDO PELA MÃO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EF4ABC">
              <w:rPr>
                <w:rFonts w:ascii="Garamond" w:hAnsi="Garamond"/>
                <w:b/>
              </w:rPr>
              <w:t>MAMA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EF4AB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  <w:r w:rsidR="00EF4ABC">
              <w:rPr>
                <w:rFonts w:ascii="Garamond" w:hAnsi="Garamond"/>
                <w:b/>
              </w:rPr>
              <w:t xml:space="preserve"> ALTERA A PROSÓDIA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050C29">
              <w:rPr>
                <w:rFonts w:ascii="Garamond" w:hAnsi="Garamond"/>
                <w:b/>
              </w:rPr>
              <w:t>AINDA BEBÊ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="00050C29">
              <w:rPr>
                <w:rFonts w:ascii="Garamond" w:hAnsi="Garamond"/>
                <w:b/>
              </w:rPr>
              <w:t xml:space="preserve"> </w:t>
            </w:r>
            <w:bookmarkStart w:id="0" w:name="_GoBack"/>
            <w:bookmarkEnd w:id="0"/>
            <w:r w:rsidR="00050C29">
              <w:rPr>
                <w:rFonts w:ascii="Garamond" w:hAnsi="Garamond"/>
                <w:b/>
              </w:rPr>
              <w:t>FICAR MUITO QUIETO, NO BERÇO DEITADO BRINCANDO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</w:t>
            </w:r>
            <w:r w:rsidR="00DA50BE">
              <w:rPr>
                <w:rFonts w:ascii="Garamond" w:hAnsi="Garamond"/>
                <w:b/>
              </w:rPr>
              <w:t>SIDIONE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DA50BE">
              <w:rPr>
                <w:rFonts w:ascii="Garamond" w:hAnsi="Garamond"/>
                <w:b/>
              </w:rPr>
              <w:t>2a3m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reação de susto ou espanto com estimulo auditivo ou visual: (</w:t>
            </w:r>
            <w:r w:rsidR="00DA50BE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DA50BE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DA50BE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DA50BE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DA50B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</w:t>
            </w:r>
            <w:r w:rsidR="00DA50BE">
              <w:rPr>
                <w:rFonts w:ascii="Garamond" w:hAnsi="Garamond"/>
                <w:b/>
              </w:rPr>
              <w:t xml:space="preserve"> </w:t>
            </w:r>
            <w:r w:rsidRPr="005D4273">
              <w:rPr>
                <w:rFonts w:ascii="Garamond" w:hAnsi="Garamond"/>
                <w:b/>
              </w:rPr>
              <w:t>Como?</w:t>
            </w:r>
            <w:r w:rsidR="00DA50BE">
              <w:rPr>
                <w:rFonts w:ascii="Garamond" w:hAnsi="Garamond"/>
                <w:b/>
              </w:rPr>
              <w:t xml:space="preserve"> CHUTA, SE ESTRESSA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DA50B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algum problema de comportamento? (</w:t>
            </w:r>
            <w:r w:rsidR="00DA50B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 Qual?</w:t>
            </w:r>
            <w:r w:rsidR="00DA50BE">
              <w:rPr>
                <w:rFonts w:ascii="Garamond" w:hAnsi="Garamond"/>
                <w:b/>
              </w:rPr>
              <w:t xml:space="preserve"> ARREMESSA AS COISAS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DA50B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DA50B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Brinca de modo diferente?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625073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r w:rsidR="00625073">
              <w:rPr>
                <w:rFonts w:ascii="Garamond" w:hAnsi="Garamond"/>
                <w:b/>
              </w:rPr>
              <w:t>BERA -NORMAL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625073">
              <w:rPr>
                <w:rFonts w:ascii="Garamond" w:hAnsi="Garamond"/>
                <w:b/>
              </w:rPr>
              <w:t xml:space="preserve"> REPETIÇÃO DA ADENOIDE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="00625073">
              <w:rPr>
                <w:rFonts w:ascii="Garamond" w:hAnsi="Garamond"/>
                <w:b/>
              </w:rPr>
              <w:t xml:space="preserve"> MAS COM AS MÃOS</w:t>
            </w:r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625073">
              <w:rPr>
                <w:rFonts w:ascii="Garamond" w:hAnsi="Garamond"/>
                <w:b/>
              </w:rPr>
              <w:t>1a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Restrição alimentar?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2507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625073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62507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625073">
              <w:rPr>
                <w:rFonts w:ascii="Garamond" w:hAnsi="Garamond"/>
                <w:b/>
              </w:rPr>
              <w:t xml:space="preserve"> PRIMOS DE PRIMEIRO GRAU DO PAI.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lastRenderedPageBreak/>
              <w:t>A criança se dá bem com os pais, irmãos? (</w:t>
            </w:r>
            <w:r w:rsidR="00AA40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AA40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AA40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AA40FD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AA40FD">
              <w:rPr>
                <w:rFonts w:ascii="Garamond" w:hAnsi="Garamond"/>
                <w:b/>
              </w:rPr>
              <w:t>COM A MÃE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AA40FD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fica de boca aberta durante o dia? (</w:t>
            </w:r>
            <w:r w:rsidR="00AA40FD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AA40FD">
              <w:rPr>
                <w:rFonts w:ascii="Garamond" w:hAnsi="Garamond"/>
                <w:b/>
              </w:rPr>
              <w:t xml:space="preserve"> RESPIRADOR ORAL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AA40FD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AA40FD">
              <w:rPr>
                <w:rFonts w:ascii="Garamond" w:hAnsi="Garamond"/>
                <w:b/>
              </w:rPr>
              <w:t>INF 4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Tipo: 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)Pública ()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AA40FD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A40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Adoece muito? 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B46EF">
              <w:rPr>
                <w:rFonts w:ascii="Garamond" w:hAnsi="Garamond"/>
                <w:b/>
              </w:rPr>
              <w:t xml:space="preserve"> LAIANE (SENTIDOS)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Psicólogo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B46EF">
              <w:rPr>
                <w:rFonts w:ascii="Garamond" w:hAnsi="Garamond"/>
                <w:b/>
              </w:rPr>
              <w:t xml:space="preserve"> LIS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B46EF">
              <w:rPr>
                <w:rFonts w:ascii="Garamond" w:hAnsi="Garamond"/>
                <w:b/>
              </w:rPr>
              <w:t xml:space="preserve"> BEL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Nutricionista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B46EF">
              <w:rPr>
                <w:rFonts w:ascii="Garamond" w:hAnsi="Garamond"/>
                <w:b/>
              </w:rPr>
              <w:t xml:space="preserve"> BRUNA (SENTIDOS)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B46EF">
              <w:rPr>
                <w:rFonts w:ascii="Garamond" w:hAnsi="Garamond"/>
                <w:b/>
              </w:rPr>
              <w:t xml:space="preserve"> SIDIONE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B46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DB46E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DB46E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DB46E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DB46EF">
              <w:rPr>
                <w:rFonts w:ascii="Garamond" w:hAnsi="Garamond"/>
                <w:b/>
              </w:rPr>
              <w:t>CARINHOSO, HIPERATIVO.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69A" w:rsidRDefault="00CB469A" w:rsidP="00B860C1">
      <w:pPr>
        <w:spacing w:after="0" w:line="240" w:lineRule="auto"/>
      </w:pPr>
      <w:r>
        <w:separator/>
      </w:r>
    </w:p>
  </w:endnote>
  <w:endnote w:type="continuationSeparator" w:id="0">
    <w:p w:rsidR="00CB469A" w:rsidRDefault="00CB469A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69A" w:rsidRDefault="00CB469A" w:rsidP="00B860C1">
      <w:pPr>
        <w:spacing w:after="0" w:line="240" w:lineRule="auto"/>
      </w:pPr>
      <w:r>
        <w:separator/>
      </w:r>
    </w:p>
  </w:footnote>
  <w:footnote w:type="continuationSeparator" w:id="0">
    <w:p w:rsidR="00CB469A" w:rsidRDefault="00CB469A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29"/>
    <w:rsid w:val="00050CBE"/>
    <w:rsid w:val="00083111"/>
    <w:rsid w:val="00097675"/>
    <w:rsid w:val="000A237B"/>
    <w:rsid w:val="000B1142"/>
    <w:rsid w:val="000C3F57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5073"/>
    <w:rsid w:val="0062700C"/>
    <w:rsid w:val="006574F2"/>
    <w:rsid w:val="006B0761"/>
    <w:rsid w:val="006B56EA"/>
    <w:rsid w:val="006C37FE"/>
    <w:rsid w:val="006F6CEF"/>
    <w:rsid w:val="0070176C"/>
    <w:rsid w:val="007027D3"/>
    <w:rsid w:val="00745B45"/>
    <w:rsid w:val="007C068A"/>
    <w:rsid w:val="007D6DB9"/>
    <w:rsid w:val="008164CE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A40FD"/>
    <w:rsid w:val="00AC6D0C"/>
    <w:rsid w:val="00AC7F93"/>
    <w:rsid w:val="00B25820"/>
    <w:rsid w:val="00B26D28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CB469A"/>
    <w:rsid w:val="00D376A8"/>
    <w:rsid w:val="00D4558E"/>
    <w:rsid w:val="00D509E1"/>
    <w:rsid w:val="00D83B8B"/>
    <w:rsid w:val="00D96728"/>
    <w:rsid w:val="00DA39AC"/>
    <w:rsid w:val="00DA50BE"/>
    <w:rsid w:val="00DB46EF"/>
    <w:rsid w:val="00DD7904"/>
    <w:rsid w:val="00DE7629"/>
    <w:rsid w:val="00E0282E"/>
    <w:rsid w:val="00E35A3D"/>
    <w:rsid w:val="00E42F50"/>
    <w:rsid w:val="00E8296C"/>
    <w:rsid w:val="00E876B1"/>
    <w:rsid w:val="00EC7810"/>
    <w:rsid w:val="00EF4ABC"/>
    <w:rsid w:val="00F07BD9"/>
    <w:rsid w:val="00F16B86"/>
    <w:rsid w:val="00F256EE"/>
    <w:rsid w:val="00F3554C"/>
    <w:rsid w:val="00F471A2"/>
    <w:rsid w:val="00F614CF"/>
    <w:rsid w:val="00F74828"/>
    <w:rsid w:val="00FA35F9"/>
    <w:rsid w:val="00FA58AE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EF290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1343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10</cp:revision>
  <dcterms:created xsi:type="dcterms:W3CDTF">2025-03-18T12:04:00Z</dcterms:created>
  <dcterms:modified xsi:type="dcterms:W3CDTF">2025-05-06T17:41:00Z</dcterms:modified>
</cp:coreProperties>
</file>