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E5CD" w14:textId="77777777" w:rsidR="003B4C83" w:rsidRPr="00342100" w:rsidRDefault="003B4C83">
      <w:pPr>
        <w:rPr>
          <w:b/>
        </w:rPr>
      </w:pPr>
      <w:r w:rsidRPr="00342100">
        <w:rPr>
          <w:b/>
        </w:rPr>
        <w:t xml:space="preserve">Cuidados pós </w:t>
      </w:r>
      <w:proofErr w:type="spellStart"/>
      <w:r w:rsidRPr="00342100">
        <w:rPr>
          <w:b/>
        </w:rPr>
        <w:t>escleroterapia</w:t>
      </w:r>
      <w:bookmarkStart w:id="0" w:name="_GoBack"/>
      <w:bookmarkEnd w:id="0"/>
      <w:proofErr w:type="spellEnd"/>
    </w:p>
    <w:p w14:paraId="33A7BA06" w14:textId="77777777" w:rsidR="003B4C83" w:rsidRDefault="003B4C83"/>
    <w:p w14:paraId="449835C5" w14:textId="092E2EAC" w:rsidR="003B4C83" w:rsidRDefault="003B4C83">
      <w:proofErr w:type="spellStart"/>
      <w:r>
        <w:t>Escleroterapia</w:t>
      </w:r>
      <w:proofErr w:type="spellEnd"/>
      <w:r>
        <w:t xml:space="preserve"> consiste na injeção de um agente </w:t>
      </w:r>
      <w:proofErr w:type="spellStart"/>
      <w:r>
        <w:t>esclerosante</w:t>
      </w:r>
      <w:proofErr w:type="spellEnd"/>
      <w:r>
        <w:t xml:space="preserve"> </w:t>
      </w:r>
      <w:r w:rsidR="00604128">
        <w:t xml:space="preserve">no interior dos vasos para que a paredes desses seja </w:t>
      </w:r>
      <w:proofErr w:type="spellStart"/>
      <w:r w:rsidR="00604128">
        <w:t>destruida</w:t>
      </w:r>
      <w:proofErr w:type="spellEnd"/>
      <w:r w:rsidR="00604128">
        <w:t>.</w:t>
      </w:r>
    </w:p>
    <w:p w14:paraId="1BD21546" w14:textId="77777777" w:rsidR="005B3568" w:rsidRDefault="00604128">
      <w:r>
        <w:t>O bom resultado</w:t>
      </w:r>
      <w:r w:rsidR="003E2748">
        <w:t xml:space="preserve"> depende da realização da técnica adequada pelo profissional, assim como </w:t>
      </w:r>
      <w:r w:rsidR="00B4549E">
        <w:t>dos</w:t>
      </w:r>
      <w:r w:rsidR="003E2748">
        <w:t xml:space="preserve"> </w:t>
      </w:r>
      <w:r w:rsidR="00680CBE">
        <w:t xml:space="preserve">cuidados antes </w:t>
      </w:r>
      <w:r w:rsidR="00A77F58">
        <w:t xml:space="preserve">e depois </w:t>
      </w:r>
      <w:r w:rsidR="005B3568">
        <w:t>atribuídos ao paciente:</w:t>
      </w:r>
    </w:p>
    <w:p w14:paraId="625D60CC" w14:textId="77777777" w:rsidR="00AC0E46" w:rsidRDefault="005B3568">
      <w:r>
        <w:t xml:space="preserve">De maneira geral é importante que o </w:t>
      </w:r>
      <w:r w:rsidR="00652465">
        <w:t xml:space="preserve">paciente depile suas pernas 48h antes da sessão, evitar uso de hidratantes ou loções </w:t>
      </w:r>
      <w:r w:rsidR="00430CFF">
        <w:t xml:space="preserve">na região a ser </w:t>
      </w:r>
      <w:r w:rsidR="00AC0E46">
        <w:t>tratada no dia do procedimento.</w:t>
      </w:r>
    </w:p>
    <w:p w14:paraId="655D072B" w14:textId="517F8F2A" w:rsidR="00217377" w:rsidRDefault="00AC0E46">
      <w:r>
        <w:t xml:space="preserve">Após </w:t>
      </w:r>
      <w:r w:rsidR="000E7A32">
        <w:t xml:space="preserve">a </w:t>
      </w:r>
      <w:proofErr w:type="spellStart"/>
      <w:r w:rsidR="000E7A32">
        <w:t>escleroterapia</w:t>
      </w:r>
      <w:proofErr w:type="spellEnd"/>
      <w:r w:rsidR="000E7A32">
        <w:t xml:space="preserve"> é posicionado curativos compre</w:t>
      </w:r>
      <w:r w:rsidR="006B6EC7">
        <w:t>s</w:t>
      </w:r>
      <w:r w:rsidR="000E7A32">
        <w:t xml:space="preserve">sivos de forma a garantir que a substância </w:t>
      </w:r>
      <w:r w:rsidR="00D7676B">
        <w:t xml:space="preserve">fique no interior do vaso tratado. </w:t>
      </w:r>
    </w:p>
    <w:p w14:paraId="4BC13AD3" w14:textId="66B2686D" w:rsidR="00604128" w:rsidRDefault="00D7676B">
      <w:r>
        <w:t xml:space="preserve">Meias ou faixas elásticas podem ser utilizadas, pois além de garantir o </w:t>
      </w:r>
      <w:proofErr w:type="spellStart"/>
      <w:r>
        <w:t>colabamento</w:t>
      </w:r>
      <w:proofErr w:type="spellEnd"/>
      <w:r>
        <w:t xml:space="preserve"> do veia</w:t>
      </w:r>
      <w:r w:rsidR="00FF3A9E">
        <w:t>, ajudam a minimizar as possíveis “ard</w:t>
      </w:r>
      <w:r w:rsidR="006167BC">
        <w:t>ências” “queimação” que alguns pacientes referem.</w:t>
      </w:r>
    </w:p>
    <w:p w14:paraId="7A20A9A9" w14:textId="142ADFED" w:rsidR="003A465C" w:rsidRDefault="003A465C">
      <w:r>
        <w:t xml:space="preserve">Não é necessário repouso após o procedimento, mas não se recomenda exercícios físicos exagerados nas primeiras </w:t>
      </w:r>
      <w:r w:rsidR="00393E15">
        <w:t xml:space="preserve">24h </w:t>
      </w:r>
      <w:r w:rsidR="009C0FC6">
        <w:t>que sucedem o tratamento</w:t>
      </w:r>
      <w:r w:rsidR="00393E15">
        <w:t>, como musculação, ginástica ou corrida.</w:t>
      </w:r>
    </w:p>
    <w:p w14:paraId="50D360DA" w14:textId="095B0AA4" w:rsidR="00217377" w:rsidRDefault="00255F27">
      <w:r>
        <w:t>A exposição solar deve ser evitada ao máximo por, pelo menos, trinta dias após as sessões</w:t>
      </w:r>
      <w:r w:rsidR="00BF2E53">
        <w:t xml:space="preserve">. Essa medida é uma das mais importantes pois ajuda a evitar as indesejadas </w:t>
      </w:r>
      <w:proofErr w:type="spellStart"/>
      <w:r w:rsidR="00BF2E53">
        <w:t>hipercromias</w:t>
      </w:r>
      <w:proofErr w:type="spellEnd"/>
      <w:r w:rsidR="00BF2E53">
        <w:t xml:space="preserve"> (manchas) </w:t>
      </w:r>
      <w:r w:rsidR="008E0C1F">
        <w:t>na pele.</w:t>
      </w:r>
    </w:p>
    <w:p w14:paraId="23425750" w14:textId="77777777" w:rsidR="00393E15" w:rsidRDefault="00393E15"/>
    <w:sectPr w:rsidR="00393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83"/>
    <w:rsid w:val="000E7A32"/>
    <w:rsid w:val="00217377"/>
    <w:rsid w:val="00255F27"/>
    <w:rsid w:val="00342100"/>
    <w:rsid w:val="00393E15"/>
    <w:rsid w:val="003A465C"/>
    <w:rsid w:val="003B4C83"/>
    <w:rsid w:val="003E2748"/>
    <w:rsid w:val="00430CFF"/>
    <w:rsid w:val="005B3568"/>
    <w:rsid w:val="00604128"/>
    <w:rsid w:val="006167BC"/>
    <w:rsid w:val="00652465"/>
    <w:rsid w:val="00680CBE"/>
    <w:rsid w:val="006B6EC7"/>
    <w:rsid w:val="008E0C1F"/>
    <w:rsid w:val="009C0FC6"/>
    <w:rsid w:val="00A77F58"/>
    <w:rsid w:val="00AA054F"/>
    <w:rsid w:val="00AC0E46"/>
    <w:rsid w:val="00B4549E"/>
    <w:rsid w:val="00BF2E53"/>
    <w:rsid w:val="00D7676B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7A142"/>
  <w15:chartTrackingRefBased/>
  <w15:docId w15:val="{1BAF235B-7D83-8C43-B5DB-DD2ED01D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dranderson_vascular@outlook.com</dc:creator>
  <cp:keywords/>
  <dc:description/>
  <cp:lastModifiedBy>dranderson_vascular@outlook.com</cp:lastModifiedBy>
  <cp:revision>2</cp:revision>
  <dcterms:created xsi:type="dcterms:W3CDTF">2019-07-18T11:23:00Z</dcterms:created>
  <dcterms:modified xsi:type="dcterms:W3CDTF">2019-07-18T11:23:00Z</dcterms:modified>
</cp:coreProperties>
</file>